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C52" w14:textId="77777777" w:rsidR="00AF2539" w:rsidRDefault="00AF2539" w:rsidP="00AF2539">
      <w:pPr>
        <w:jc w:val="center"/>
        <w:outlineLvl w:val="0"/>
      </w:pPr>
      <w:r>
        <w:rPr>
          <w:noProof/>
        </w:rPr>
        <w:drawing>
          <wp:inline distT="0" distB="0" distL="0" distR="0" wp14:anchorId="70446841" wp14:editId="0B6074BC">
            <wp:extent cx="2693035" cy="81343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DB29B" w14:textId="77777777" w:rsidR="00AF2539" w:rsidRDefault="00AF2539" w:rsidP="00AF2539">
      <w:pPr>
        <w:jc w:val="center"/>
        <w:outlineLvl w:val="0"/>
        <w:rPr>
          <w:rFonts w:ascii="Harrington" w:hAnsi="Harrington"/>
          <w:b/>
          <w:sz w:val="44"/>
        </w:rPr>
      </w:pPr>
    </w:p>
    <w:p w14:paraId="524EB6EF" w14:textId="2C323F28" w:rsidR="00AF2539" w:rsidRPr="00AA0EBA" w:rsidRDefault="00AF2539" w:rsidP="00AF2539">
      <w:pPr>
        <w:jc w:val="center"/>
        <w:outlineLvl w:val="0"/>
        <w:rPr>
          <w:rFonts w:ascii="Harrington" w:hAnsi="Harrington"/>
          <w:b/>
          <w:sz w:val="44"/>
        </w:rPr>
      </w:pPr>
      <w:r w:rsidRPr="00AA0EBA">
        <w:rPr>
          <w:rFonts w:ascii="Harrington" w:hAnsi="Harrington"/>
          <w:b/>
          <w:sz w:val="44"/>
        </w:rPr>
        <w:t>Africa</w:t>
      </w:r>
    </w:p>
    <w:p w14:paraId="30CCD781" w14:textId="77777777" w:rsidR="00AF2539" w:rsidRDefault="00AF2539" w:rsidP="00AF2539">
      <w:pPr>
        <w:jc w:val="center"/>
        <w:rPr>
          <w:rFonts w:ascii="Harrington" w:hAnsi="Harrington"/>
          <w:b/>
          <w:sz w:val="36"/>
        </w:rPr>
      </w:pPr>
    </w:p>
    <w:p w14:paraId="43061EF7" w14:textId="77777777" w:rsidR="00AF2539" w:rsidRPr="00AA0EBA" w:rsidRDefault="00AF2539" w:rsidP="00AF2539">
      <w:pPr>
        <w:jc w:val="center"/>
        <w:outlineLvl w:val="0"/>
        <w:rPr>
          <w:rFonts w:ascii="Harrington" w:hAnsi="Harrington"/>
          <w:b/>
          <w:sz w:val="28"/>
        </w:rPr>
      </w:pPr>
      <w:r w:rsidRPr="00AA0EBA">
        <w:rPr>
          <w:rFonts w:ascii="Harrington" w:hAnsi="Harrington"/>
          <w:b/>
          <w:sz w:val="28"/>
        </w:rPr>
        <w:t>Welcome to Uganda</w:t>
      </w:r>
      <w:r>
        <w:rPr>
          <w:rFonts w:ascii="Harrington" w:hAnsi="Harrington"/>
          <w:b/>
          <w:sz w:val="28"/>
        </w:rPr>
        <w:t>,</w:t>
      </w:r>
      <w:r w:rsidRPr="00AA0EBA">
        <w:rPr>
          <w:rFonts w:ascii="Harrington" w:hAnsi="Harrington"/>
          <w:b/>
          <w:sz w:val="28"/>
        </w:rPr>
        <w:t xml:space="preserve"> Rwanda</w:t>
      </w:r>
      <w:r>
        <w:rPr>
          <w:rFonts w:ascii="Harrington" w:hAnsi="Harrington"/>
          <w:b/>
          <w:sz w:val="28"/>
        </w:rPr>
        <w:t xml:space="preserve">, </w:t>
      </w:r>
      <w:proofErr w:type="gramStart"/>
      <w:r>
        <w:rPr>
          <w:rFonts w:ascii="Harrington" w:hAnsi="Harrington"/>
          <w:b/>
          <w:sz w:val="28"/>
        </w:rPr>
        <w:t>Kenya</w:t>
      </w:r>
      <w:proofErr w:type="gramEnd"/>
      <w:r>
        <w:rPr>
          <w:rFonts w:ascii="Harrington" w:hAnsi="Harrington"/>
          <w:b/>
          <w:sz w:val="28"/>
        </w:rPr>
        <w:t xml:space="preserve"> and Tanzania</w:t>
      </w:r>
      <w:r w:rsidRPr="00AA0EBA">
        <w:rPr>
          <w:rFonts w:ascii="Harrington" w:hAnsi="Harrington"/>
          <w:b/>
          <w:sz w:val="28"/>
        </w:rPr>
        <w:t>!</w:t>
      </w:r>
    </w:p>
    <w:p w14:paraId="2D81FB00" w14:textId="77777777" w:rsidR="00AF2539" w:rsidRDefault="00AF2539" w:rsidP="00AF2539">
      <w:pPr>
        <w:rPr>
          <w:rFonts w:ascii="Harrington" w:hAnsi="Harrington"/>
          <w:b/>
        </w:rPr>
      </w:pPr>
    </w:p>
    <w:p w14:paraId="6E86FB80" w14:textId="3F7CC034" w:rsidR="00AF2539" w:rsidRDefault="00AF2539" w:rsidP="00AF2539">
      <w:pPr>
        <w:autoSpaceDE w:val="0"/>
        <w:autoSpaceDN w:val="0"/>
        <w:adjustRightInd w:val="0"/>
        <w:ind w:left="-900"/>
        <w:jc w:val="center"/>
      </w:pPr>
      <w:r w:rsidRPr="00EC77C2">
        <w:rPr>
          <w:b/>
          <w:bCs/>
        </w:rPr>
        <w:t xml:space="preserve">12 Oct – </w:t>
      </w:r>
      <w:r>
        <w:rPr>
          <w:b/>
          <w:bCs/>
        </w:rPr>
        <w:t>12</w:t>
      </w:r>
      <w:r w:rsidRPr="00EC77C2">
        <w:rPr>
          <w:b/>
          <w:bCs/>
        </w:rPr>
        <w:t xml:space="preserve"> </w:t>
      </w:r>
      <w:r>
        <w:rPr>
          <w:b/>
          <w:bCs/>
        </w:rPr>
        <w:t>Nov</w:t>
      </w:r>
      <w:r w:rsidRPr="00EC77C2">
        <w:rPr>
          <w:b/>
          <w:bCs/>
        </w:rPr>
        <w:t xml:space="preserve"> 2025</w:t>
      </w:r>
      <w:r>
        <w:rPr>
          <w:b/>
          <w:bCs/>
        </w:rPr>
        <w:t xml:space="preserve"> – </w:t>
      </w:r>
      <w:r>
        <w:rPr>
          <w:b/>
          <w:bCs/>
        </w:rPr>
        <w:t>32</w:t>
      </w:r>
      <w:r>
        <w:rPr>
          <w:b/>
          <w:bCs/>
        </w:rPr>
        <w:t xml:space="preserve"> days</w:t>
      </w:r>
      <w:r w:rsidRPr="00EC77C2">
        <w:rPr>
          <w:b/>
          <w:bCs/>
        </w:rPr>
        <w:br/>
      </w:r>
      <w:r>
        <w:rPr>
          <w:b/>
          <w:bCs/>
        </w:rPr>
        <w:t xml:space="preserve">PRICE: </w:t>
      </w:r>
      <w:r w:rsidRPr="00AF2539">
        <w:rPr>
          <w:b/>
          <w:bCs/>
        </w:rPr>
        <w:t>USD13,000, single supp</w:t>
      </w:r>
      <w:r>
        <w:rPr>
          <w:b/>
          <w:bCs/>
        </w:rPr>
        <w:t>lement</w:t>
      </w:r>
      <w:r w:rsidRPr="00AF2539">
        <w:rPr>
          <w:b/>
          <w:bCs/>
        </w:rPr>
        <w:t xml:space="preserve"> USD1900</w:t>
      </w:r>
    </w:p>
    <w:p w14:paraId="4B6B48CC" w14:textId="77777777" w:rsidR="00AF2539" w:rsidRDefault="00AF2539" w:rsidP="00AF2539">
      <w:pPr>
        <w:autoSpaceDE w:val="0"/>
        <w:autoSpaceDN w:val="0"/>
        <w:adjustRightInd w:val="0"/>
        <w:ind w:left="-900"/>
        <w:jc w:val="center"/>
        <w:rPr>
          <w:sz w:val="20"/>
          <w:szCs w:val="20"/>
        </w:rPr>
      </w:pPr>
      <w:r w:rsidRPr="00EC77C2">
        <w:rPr>
          <w:sz w:val="20"/>
          <w:szCs w:val="20"/>
        </w:rPr>
        <w:t>Prices subject to change until confirmed and paid in full.</w:t>
      </w:r>
    </w:p>
    <w:p w14:paraId="6DD49824" w14:textId="77777777" w:rsidR="00AF2539" w:rsidRPr="00EC77C2" w:rsidRDefault="00AF2539" w:rsidP="00AF2539">
      <w:pPr>
        <w:autoSpaceDE w:val="0"/>
        <w:autoSpaceDN w:val="0"/>
        <w:adjustRightInd w:val="0"/>
        <w:ind w:left="-900"/>
        <w:jc w:val="center"/>
        <w:rPr>
          <w:sz w:val="20"/>
          <w:szCs w:val="20"/>
        </w:rPr>
      </w:pPr>
    </w:p>
    <w:p w14:paraId="0FDD9BB6" w14:textId="42B70431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GORILLAS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>,</w:t>
      </w:r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 xml:space="preserve"> GAMEPARKS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and BEACHES</w:t>
      </w:r>
    </w:p>
    <w:p w14:paraId="43AB47B2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</w:p>
    <w:p w14:paraId="1CEA4272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 xml:space="preserve">Day 1:   Entebbe 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>–</w:t>
      </w:r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 xml:space="preserve"> Kampala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UGANDA</w:t>
      </w:r>
    </w:p>
    <w:p w14:paraId="6203CD87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>Jambo! Welcome to Africa. Once you have cleared Immigration &amp;amp; Customs, proceed to th</w:t>
      </w:r>
      <w:r>
        <w:rPr>
          <w:rFonts w:ascii="Microsoft Sans Serif" w:hAnsi="Microsoft Sans Serif" w:cs="Microsoft Sans Serif"/>
          <w:sz w:val="18"/>
          <w:szCs w:val="18"/>
        </w:rPr>
        <w:t xml:space="preserve">e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Arrivals area and look for a driver holding </w:t>
      </w:r>
      <w:r>
        <w:rPr>
          <w:rFonts w:ascii="Microsoft Sans Serif" w:hAnsi="Microsoft Sans Serif" w:cs="Microsoft Sans Serif"/>
          <w:sz w:val="18"/>
          <w:szCs w:val="18"/>
        </w:rPr>
        <w:t>a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 sign. You will then be transferred to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Kampala, Uganda</w:t>
      </w:r>
      <w:r>
        <w:rPr>
          <w:rFonts w:ascii="Microsoft Sans Serif" w:hAnsi="Microsoft Sans Serif" w:cs="Microsoft Sans Serif"/>
          <w:sz w:val="18"/>
          <w:szCs w:val="18"/>
        </w:rPr>
        <w:t>’</w:t>
      </w:r>
      <w:r w:rsidRPr="00EC77C2">
        <w:rPr>
          <w:rFonts w:ascii="Microsoft Sans Serif" w:hAnsi="Microsoft Sans Serif" w:cs="Microsoft Sans Serif"/>
          <w:sz w:val="18"/>
          <w:szCs w:val="18"/>
        </w:rPr>
        <w:t>s capital.  The rest of the day is at leisure so you can relax after your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flight. This evening you can dine at the hotel restaurant or go </w:t>
      </w:r>
      <w:proofErr w:type="gramStart"/>
      <w:r w:rsidRPr="00EC77C2">
        <w:rPr>
          <w:rFonts w:ascii="Microsoft Sans Serif" w:hAnsi="Microsoft Sans Serif" w:cs="Microsoft Sans Serif"/>
          <w:sz w:val="18"/>
          <w:szCs w:val="18"/>
        </w:rPr>
        <w:t>in to</w:t>
      </w:r>
      <w:proofErr w:type="gram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the city.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Accommodation: Silver Springs Hotel or similar</w:t>
      </w:r>
    </w:p>
    <w:p w14:paraId="46F0A423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</w:p>
    <w:p w14:paraId="18D5A25E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Day 2:   Fort Portal (</w:t>
      </w:r>
      <w:proofErr w:type="gramStart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B,L</w:t>
      </w:r>
      <w:proofErr w:type="gramEnd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,D)           </w:t>
      </w:r>
    </w:p>
    <w:p w14:paraId="56C2A6D8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 xml:space="preserve">Leaving Kampala in the morning, we drive west to Fort Portal.  This laid-back town lies in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thenorthern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foothills of the Rwenzori Mountains in a heartland of lush tea-growing plantations.   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Accommodation: Mountains of the Moon Hotel or similar</w:t>
      </w:r>
    </w:p>
    <w:p w14:paraId="04879D3D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</w:p>
    <w:p w14:paraId="61A7EECC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 xml:space="preserve">Day </w:t>
      </w:r>
      <w:proofErr w:type="gramStart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3 :</w:t>
      </w:r>
      <w:proofErr w:type="gramEnd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 xml:space="preserve">   Fort Portal (B,L,D)           </w:t>
      </w:r>
    </w:p>
    <w:p w14:paraId="0280E673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 xml:space="preserve">The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Kibale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Forest is 766 sq km and largely comprises of rainforest where 60 mammal and335 bird species reside, as well as many different insects and plants.  There are 13 primate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species, of which the chimpanzees are a star attraction.  Today you will be driven deep </w:t>
      </w:r>
      <w:proofErr w:type="gramStart"/>
      <w:r w:rsidRPr="00EC77C2">
        <w:rPr>
          <w:rFonts w:ascii="Microsoft Sans Serif" w:hAnsi="Microsoft Sans Serif" w:cs="Microsoft Sans Serif"/>
          <w:sz w:val="18"/>
          <w:szCs w:val="18"/>
        </w:rPr>
        <w:t>in to</w:t>
      </w:r>
      <w:proofErr w:type="gramEnd"/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the forest to meet your guides who will escort you through the park to look for these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fascinating primates in their natural habitat.  Sometimes high up in trees, sometimes on the</w:t>
      </w:r>
    </w:p>
    <w:p w14:paraId="26157131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>ground playing around – wherever you find a chimpanzee community – you will be left in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awe of their strong family ties and their amazing agility. The rest of the day is free to relax at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the hotel or explore the town and surrounds.   </w:t>
      </w:r>
    </w:p>
    <w:p w14:paraId="1FA42D1C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>Accommodation: Mountains of the Moon Hotel   or similar</w:t>
      </w:r>
    </w:p>
    <w:p w14:paraId="78636083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</w:p>
    <w:p w14:paraId="177A7D86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Day 4:   Queen Elizabeth National Park (</w:t>
      </w:r>
      <w:proofErr w:type="gramStart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B,L</w:t>
      </w:r>
      <w:proofErr w:type="gramEnd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,D)           </w:t>
      </w:r>
    </w:p>
    <w:p w14:paraId="512E41F0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 xml:space="preserve">Our destination today is Queen Elizabeth </w:t>
      </w:r>
      <w:proofErr w:type="gramStart"/>
      <w:r w:rsidRPr="00EC77C2">
        <w:rPr>
          <w:rFonts w:ascii="Microsoft Sans Serif" w:hAnsi="Microsoft Sans Serif" w:cs="Microsoft Sans Serif"/>
          <w:sz w:val="18"/>
          <w:szCs w:val="18"/>
        </w:rPr>
        <w:t>NP</w:t>
      </w:r>
      <w:proofErr w:type="gram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which is especially scenic, with two lakes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connected by a channel overlooked by a high peninsula. We arrive after lunch and take an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afternoon boat cruise on the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Kazinga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Channel. It is well worth the trip to see the thousands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of </w:t>
      </w:r>
      <w:proofErr w:type="gramStart"/>
      <w:r w:rsidRPr="00EC77C2">
        <w:rPr>
          <w:rFonts w:ascii="Microsoft Sans Serif" w:hAnsi="Microsoft Sans Serif" w:cs="Microsoft Sans Serif"/>
          <w:sz w:val="18"/>
          <w:szCs w:val="18"/>
        </w:rPr>
        <w:t>hippo</w:t>
      </w:r>
      <w:proofErr w:type="gramEnd"/>
      <w:r w:rsidRPr="00EC77C2">
        <w:rPr>
          <w:rFonts w:ascii="Microsoft Sans Serif" w:hAnsi="Microsoft Sans Serif" w:cs="Microsoft Sans Serif"/>
          <w:sz w:val="18"/>
          <w:szCs w:val="18"/>
        </w:rPr>
        <w:t>, the abundant bird life and busy fishing village.  This evening we dine in the lodge’s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scenic restaurant overlooking the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Kazinga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>.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Accommodation: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Mweya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Lodge or similar</w:t>
      </w:r>
    </w:p>
    <w:p w14:paraId="76A4803B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</w:p>
    <w:p w14:paraId="1FD854CA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Day 5:   Kigali (</w:t>
      </w:r>
      <w:proofErr w:type="gramStart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B,L</w:t>
      </w:r>
      <w:proofErr w:type="gramEnd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)           </w:t>
      </w:r>
    </w:p>
    <w:p w14:paraId="49399EE0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>We leave Queen Elizabeth NP in the morning and drive through to Rwanda, crossing the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border at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Gatuna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>. Once in Rwanda we will drive to the capital city of Kigali. Our hotel has a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popular restaurant for you to enjoy this </w:t>
      </w:r>
      <w:proofErr w:type="gramStart"/>
      <w:r w:rsidRPr="00EC77C2">
        <w:rPr>
          <w:rFonts w:ascii="Microsoft Sans Serif" w:hAnsi="Microsoft Sans Serif" w:cs="Microsoft Sans Serif"/>
          <w:sz w:val="18"/>
          <w:szCs w:val="18"/>
        </w:rPr>
        <w:t>evening</w:t>
      </w:r>
      <w:proofErr w:type="gramEnd"/>
    </w:p>
    <w:p w14:paraId="4290DAE1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 xml:space="preserve">Accommodation: Chez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Lando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Hotel or similar</w:t>
      </w:r>
    </w:p>
    <w:p w14:paraId="4A29CBF8" w14:textId="77777777" w:rsidR="00AF2539" w:rsidRPr="00AF2539" w:rsidRDefault="00AF2539" w:rsidP="00AF2539">
      <w:pPr>
        <w:autoSpaceDE w:val="0"/>
        <w:autoSpaceDN w:val="0"/>
        <w:adjustRightInd w:val="0"/>
        <w:rPr>
          <w:rFonts w:ascii="Microsoft Sans Serif" w:hAnsi="Microsoft Sans Serif" w:cs="Microsoft Sans Serif"/>
          <w:sz w:val="18"/>
          <w:szCs w:val="18"/>
          <w:lang w:val="en-NZ"/>
        </w:rPr>
      </w:pPr>
    </w:p>
    <w:p w14:paraId="4082C7F4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  <w:lang w:val="en-NZ"/>
        </w:rPr>
      </w:pPr>
      <w:r w:rsidRPr="00EC77C2">
        <w:rPr>
          <w:rFonts w:ascii="Microsoft Sans Serif" w:hAnsi="Microsoft Sans Serif" w:cs="Microsoft Sans Serif"/>
          <w:b/>
          <w:bCs/>
          <w:sz w:val="18"/>
          <w:szCs w:val="18"/>
          <w:lang w:val="en-NZ"/>
        </w:rPr>
        <w:t>Day 6:   Ruhengeri (B,L,D)           </w:t>
      </w:r>
    </w:p>
    <w:p w14:paraId="743DB3D4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 xml:space="preserve">A </w:t>
      </w:r>
      <w:proofErr w:type="gramStart"/>
      <w:r w:rsidRPr="00EC77C2">
        <w:rPr>
          <w:rFonts w:ascii="Microsoft Sans Serif" w:hAnsi="Microsoft Sans Serif" w:cs="Microsoft Sans Serif"/>
          <w:sz w:val="18"/>
          <w:szCs w:val="18"/>
        </w:rPr>
        <w:t>sobering few hours</w:t>
      </w:r>
      <w:proofErr w:type="gram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will be spent at the Genocide Museum in the morning, followed by a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visit to the carving and curio markets.  In the afternoon we will drive through stunning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scenery and steep-terraced farmland to Ruhengeri where we base ourselves for the next two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days.  Our hotel has a lively rooftop bar and is only 5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minutes walk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from the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centre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of town.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Accommodation: The Pastoral Centre of our Lady Fatima Hotel or similar</w:t>
      </w:r>
    </w:p>
    <w:p w14:paraId="7E28C432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</w:p>
    <w:p w14:paraId="7CFBBFDA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Day 7:   Ruhengeri (</w:t>
      </w:r>
      <w:proofErr w:type="gramStart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B,L</w:t>
      </w:r>
      <w:proofErr w:type="gramEnd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,D)           </w:t>
      </w:r>
    </w:p>
    <w:p w14:paraId="60FBFA9D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 xml:space="preserve">Free day. You might like to hike </w:t>
      </w:r>
      <w:proofErr w:type="gramStart"/>
      <w:r w:rsidRPr="00EC77C2">
        <w:rPr>
          <w:rFonts w:ascii="Microsoft Sans Serif" w:hAnsi="Microsoft Sans Serif" w:cs="Microsoft Sans Serif"/>
          <w:sz w:val="18"/>
          <w:szCs w:val="18"/>
        </w:rPr>
        <w:t>in to</w:t>
      </w:r>
      <w:proofErr w:type="gram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The Volcanoes National Park to visit Dian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Fossey’s</w:t>
      </w:r>
      <w:proofErr w:type="spellEnd"/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gravesite, take a canoe trip down the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Mukungwa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River through rural Rwanda or visit The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Gorilla Museum set up by The Diane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Fossey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Fund.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Accommodation: The Pastoral Centre of our Lady Fatima Hotel or similar</w:t>
      </w:r>
    </w:p>
    <w:p w14:paraId="3DCA52F2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Day 8:   Kisoro (</w:t>
      </w:r>
      <w:proofErr w:type="gramStart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B,L</w:t>
      </w:r>
      <w:proofErr w:type="gramEnd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,D)           </w:t>
      </w:r>
    </w:p>
    <w:p w14:paraId="15DCD5B3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 xml:space="preserve">A short drive this morning, back into Uganda through the border at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Cyanika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>. Afternoon at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leisure to relax, have a look around the town and prepare your gear for the gorilla trek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tomorrow.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Accommodation: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Ikoro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Hotel or similar</w:t>
      </w:r>
    </w:p>
    <w:p w14:paraId="53FEE7F4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</w:p>
    <w:p w14:paraId="751550C2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lastRenderedPageBreak/>
        <w:t>Day 9:   Gorilla Trekking Day (</w:t>
      </w:r>
      <w:proofErr w:type="gramStart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B,L</w:t>
      </w:r>
      <w:proofErr w:type="gramEnd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,D)           </w:t>
      </w:r>
    </w:p>
    <w:p w14:paraId="4DC80981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>We will be picked up early in the morning and taken to the Bwindi Impenetrable National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Park entrance. From here we will be split into groups of 8 with a guide and park rangers,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then begin our hike in the rain forest to see the magnificent mountain gorillas. Expect to trek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between 1 to 5 hours through thick forest with overhanging vines, moss covered trees and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Giant Lobelias that thrive in the tropical climate. Depending on where the gorillas are, </w:t>
      </w:r>
      <w:proofErr w:type="gramStart"/>
      <w:r w:rsidRPr="00EC77C2">
        <w:rPr>
          <w:rFonts w:ascii="Microsoft Sans Serif" w:hAnsi="Microsoft Sans Serif" w:cs="Microsoft Sans Serif"/>
          <w:sz w:val="18"/>
          <w:szCs w:val="18"/>
        </w:rPr>
        <w:t>you</w:t>
      </w:r>
      <w:proofErr w:type="gramEnd"/>
    </w:p>
    <w:p w14:paraId="0E216A6A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>may have to go off the track and climb steeply through thick bush. After all the effort of your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climb, you will be overawed when you finally come across a family of gorillas. There are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around 900 mountain gorillas left in the world and nothing could be more of a privilege than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to spend an hour watching them as they go about their daily routine of feeding, playing,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proofErr w:type="gramStart"/>
      <w:r w:rsidRPr="00EC77C2">
        <w:rPr>
          <w:rFonts w:ascii="Microsoft Sans Serif" w:hAnsi="Microsoft Sans Serif" w:cs="Microsoft Sans Serif"/>
          <w:sz w:val="18"/>
          <w:szCs w:val="18"/>
        </w:rPr>
        <w:t>cleaning</w:t>
      </w:r>
      <w:proofErr w:type="gram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and resting in their own territory. An unforgettable experience!  After the trek we will</w:t>
      </w:r>
    </w:p>
    <w:p w14:paraId="32FC221A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 xml:space="preserve">be transferred to Lake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Bunyonyi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>.</w:t>
      </w:r>
    </w:p>
    <w:p w14:paraId="0DB4FEC3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 xml:space="preserve">Accommodation: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Bunyonyi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Overland Resort – room with ensuite or similar</w:t>
      </w:r>
    </w:p>
    <w:p w14:paraId="739E44F8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</w:p>
    <w:p w14:paraId="19C8DEE6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 xml:space="preserve">Day 10:   Lake </w:t>
      </w:r>
      <w:proofErr w:type="spellStart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Bunyonyi</w:t>
      </w:r>
      <w:proofErr w:type="spellEnd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 xml:space="preserve"> (</w:t>
      </w:r>
      <w:proofErr w:type="gramStart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B,L</w:t>
      </w:r>
      <w:proofErr w:type="gramEnd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,D)           </w:t>
      </w:r>
    </w:p>
    <w:p w14:paraId="4A1BDA52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>The Lake is reputed to be one of the deepest in Africa and is fantastic for swimming in. The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surrounding hills are the home of the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Bakiga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people who are cultivators by tradition. We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spend the morning visiting a local school then back to the truck for lunch followed by a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leisurely afternoon boat cruise around the islands.</w:t>
      </w:r>
    </w:p>
    <w:p w14:paraId="2993618B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 xml:space="preserve">Accommodation: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Bunyonyi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Overland Resort – room with ensuite or similar</w:t>
      </w:r>
    </w:p>
    <w:p w14:paraId="1611DE9A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</w:p>
    <w:p w14:paraId="469569E6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Day 11:   Jinja (</w:t>
      </w:r>
      <w:proofErr w:type="gramStart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B,L</w:t>
      </w:r>
      <w:proofErr w:type="gramEnd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,D)           </w:t>
      </w:r>
    </w:p>
    <w:p w14:paraId="6D0C7FFB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>It is a reasonably long drive through to Jinja where we will spend the next few nights. The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luxuriant vegetation covering the </w:t>
      </w:r>
      <w:proofErr w:type="gramStart"/>
      <w:r w:rsidRPr="00EC77C2">
        <w:rPr>
          <w:rFonts w:ascii="Microsoft Sans Serif" w:hAnsi="Microsoft Sans Serif" w:cs="Microsoft Sans Serif"/>
          <w:sz w:val="18"/>
          <w:szCs w:val="18"/>
        </w:rPr>
        <w:t>river banks</w:t>
      </w:r>
      <w:proofErr w:type="gram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and the diversity of bird life attracted by the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river fish and insects, complete a stunning vista as you sip a cold drink in the camp bar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overlooking the Nile river.  Accommodation: Nile Porch – permanent tent with ensuite or similar</w:t>
      </w:r>
    </w:p>
    <w:p w14:paraId="1396C1D0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> </w:t>
      </w:r>
    </w:p>
    <w:p w14:paraId="19960555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Day 12: Jinja (</w:t>
      </w:r>
      <w:proofErr w:type="gramStart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B,L</w:t>
      </w:r>
      <w:proofErr w:type="gramEnd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)           </w:t>
      </w:r>
    </w:p>
    <w:p w14:paraId="2B574D45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>Free day. Mountain Biking, Quad Biking, Horse Riding, Village Walks, Birding and Fishing on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the Nile are just some of the optional activities available for you to do here.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Accommodation:  Nile Porch - permanent tent with ensuite or similar</w:t>
      </w:r>
    </w:p>
    <w:p w14:paraId="4F3C1D2B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</w:p>
    <w:p w14:paraId="5037D0F0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Day 13:   Kenyan Highlands (</w:t>
      </w:r>
      <w:proofErr w:type="gramStart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B,L</w:t>
      </w:r>
      <w:proofErr w:type="gramEnd"/>
      <w:r w:rsidRPr="00EC77C2">
        <w:rPr>
          <w:rFonts w:ascii="Microsoft Sans Serif" w:hAnsi="Microsoft Sans Serif" w:cs="Microsoft Sans Serif"/>
          <w:b/>
          <w:bCs/>
          <w:sz w:val="18"/>
          <w:szCs w:val="18"/>
        </w:rPr>
        <w:t>,D)           </w:t>
      </w:r>
    </w:p>
    <w:p w14:paraId="08576A9F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>Today we cross into Kenya where we’ll stay up in the Kenyan highlands just outside of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Eldoret.  Our river camp is a laid-back resort with a pool, shady </w:t>
      </w:r>
      <w:proofErr w:type="gramStart"/>
      <w:r w:rsidRPr="00EC77C2">
        <w:rPr>
          <w:rFonts w:ascii="Microsoft Sans Serif" w:hAnsi="Microsoft Sans Serif" w:cs="Microsoft Sans Serif"/>
          <w:sz w:val="18"/>
          <w:szCs w:val="18"/>
        </w:rPr>
        <w:t>gardens</w:t>
      </w:r>
      <w:proofErr w:type="gram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and a very vibrant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bar with unique furnishings.    Accommodation: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Naiberi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River Camp – ensuite room or similar</w:t>
      </w:r>
    </w:p>
    <w:p w14:paraId="1CA20AAA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</w:p>
    <w:p w14:paraId="0F7FD861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F5865">
        <w:rPr>
          <w:rFonts w:ascii="Microsoft Sans Serif" w:hAnsi="Microsoft Sans Serif" w:cs="Microsoft Sans Serif"/>
          <w:b/>
          <w:bCs/>
          <w:sz w:val="18"/>
          <w:szCs w:val="18"/>
        </w:rPr>
        <w:t>Day 14:   Nakuru (</w:t>
      </w:r>
      <w:proofErr w:type="gramStart"/>
      <w:r w:rsidRPr="00EF5865">
        <w:rPr>
          <w:rFonts w:ascii="Microsoft Sans Serif" w:hAnsi="Microsoft Sans Serif" w:cs="Microsoft Sans Serif"/>
          <w:b/>
          <w:bCs/>
          <w:sz w:val="18"/>
          <w:szCs w:val="18"/>
        </w:rPr>
        <w:t>B,L</w:t>
      </w:r>
      <w:proofErr w:type="gramEnd"/>
      <w:r w:rsidRPr="00EF5865">
        <w:rPr>
          <w:rFonts w:ascii="Microsoft Sans Serif" w:hAnsi="Microsoft Sans Serif" w:cs="Microsoft Sans Serif"/>
          <w:b/>
          <w:bCs/>
          <w:sz w:val="18"/>
          <w:szCs w:val="18"/>
        </w:rPr>
        <w:t>,D</w:t>
      </w:r>
      <w:r w:rsidRPr="00EC77C2">
        <w:rPr>
          <w:rFonts w:ascii="Microsoft Sans Serif" w:hAnsi="Microsoft Sans Serif" w:cs="Microsoft Sans Serif"/>
          <w:sz w:val="18"/>
          <w:szCs w:val="18"/>
        </w:rPr>
        <w:t>)           </w:t>
      </w:r>
    </w:p>
    <w:p w14:paraId="369CB2B1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 xml:space="preserve">This morning we travel down through the very picturesque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Eldama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Ravine to Nakuru,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located in the Rift Valley.  Our accommodation is in self-contained cottages on a working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farm with beautiful gardens and excellent facilities. You can spend the afternoon going on a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farm walk and/or visit the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Kenana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</w:t>
      </w:r>
      <w:proofErr w:type="gramStart"/>
      <w:r w:rsidRPr="00EC77C2">
        <w:rPr>
          <w:rFonts w:ascii="Microsoft Sans Serif" w:hAnsi="Microsoft Sans Serif" w:cs="Microsoft Sans Serif"/>
          <w:sz w:val="18"/>
          <w:szCs w:val="18"/>
        </w:rPr>
        <w:t>knitters</w:t>
      </w:r>
      <w:proofErr w:type="gram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project.  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Accommodation: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Kembu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Farm Cottages or similar</w:t>
      </w:r>
    </w:p>
    <w:p w14:paraId="348005A5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</w:p>
    <w:p w14:paraId="2E656083" w14:textId="77777777" w:rsidR="00AF2539" w:rsidRPr="00EF5865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EF5865">
        <w:rPr>
          <w:rFonts w:ascii="Microsoft Sans Serif" w:hAnsi="Microsoft Sans Serif" w:cs="Microsoft Sans Serif"/>
          <w:b/>
          <w:bCs/>
          <w:sz w:val="18"/>
          <w:szCs w:val="18"/>
        </w:rPr>
        <w:t>Day 15:   Lake Nakuru (</w:t>
      </w:r>
      <w:proofErr w:type="gramStart"/>
      <w:r w:rsidRPr="00EF5865">
        <w:rPr>
          <w:rFonts w:ascii="Microsoft Sans Serif" w:hAnsi="Microsoft Sans Serif" w:cs="Microsoft Sans Serif"/>
          <w:b/>
          <w:bCs/>
          <w:sz w:val="18"/>
          <w:szCs w:val="18"/>
        </w:rPr>
        <w:t>B,L</w:t>
      </w:r>
      <w:proofErr w:type="gramEnd"/>
      <w:r w:rsidRPr="00EF5865">
        <w:rPr>
          <w:rFonts w:ascii="Microsoft Sans Serif" w:hAnsi="Microsoft Sans Serif" w:cs="Microsoft Sans Serif"/>
          <w:b/>
          <w:bCs/>
          <w:sz w:val="18"/>
          <w:szCs w:val="18"/>
        </w:rPr>
        <w:t>,D)           </w:t>
      </w:r>
    </w:p>
    <w:p w14:paraId="023445B4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>Today we enter Lake Nakuru National Park and spend the day game driving. This small park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is packed with wildlife. The soda lake has over 400 species of birdlife - an ornithologist’s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paradise. It is also home to both the black and white rhino, and where some scenes from the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movie Out of Africa were filmed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Accommodation: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Kembu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Farm </w:t>
      </w:r>
      <w:proofErr w:type="gramStart"/>
      <w:r w:rsidRPr="00EC77C2">
        <w:rPr>
          <w:rFonts w:ascii="Microsoft Sans Serif" w:hAnsi="Microsoft Sans Serif" w:cs="Microsoft Sans Serif"/>
          <w:sz w:val="18"/>
          <w:szCs w:val="18"/>
        </w:rPr>
        <w:t>Cottages  or</w:t>
      </w:r>
      <w:proofErr w:type="gram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similar</w:t>
      </w:r>
    </w:p>
    <w:p w14:paraId="2A62C224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</w:p>
    <w:p w14:paraId="29BE97F4" w14:textId="77777777" w:rsidR="00AF2539" w:rsidRPr="00EF5865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EF5865">
        <w:rPr>
          <w:rFonts w:ascii="Microsoft Sans Serif" w:hAnsi="Microsoft Sans Serif" w:cs="Microsoft Sans Serif"/>
          <w:b/>
          <w:bCs/>
          <w:sz w:val="18"/>
          <w:szCs w:val="18"/>
        </w:rPr>
        <w:t>Day 16:    Lake Naivasha (</w:t>
      </w:r>
      <w:proofErr w:type="gramStart"/>
      <w:r w:rsidRPr="00EF5865">
        <w:rPr>
          <w:rFonts w:ascii="Microsoft Sans Serif" w:hAnsi="Microsoft Sans Serif" w:cs="Microsoft Sans Serif"/>
          <w:b/>
          <w:bCs/>
          <w:sz w:val="18"/>
          <w:szCs w:val="18"/>
        </w:rPr>
        <w:t>B,L</w:t>
      </w:r>
      <w:proofErr w:type="gramEnd"/>
      <w:r w:rsidRPr="00EF5865">
        <w:rPr>
          <w:rFonts w:ascii="Microsoft Sans Serif" w:hAnsi="Microsoft Sans Serif" w:cs="Microsoft Sans Serif"/>
          <w:b/>
          <w:bCs/>
          <w:sz w:val="18"/>
          <w:szCs w:val="18"/>
        </w:rPr>
        <w:t>,D)           </w:t>
      </w:r>
    </w:p>
    <w:p w14:paraId="0FD830F4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>This afternoon we arrive at Lake Naivasha and take a boat ride on the lake viewing hippos,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fish eagles and birdlife before arriving at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Elsamere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>, the former home of the late Joy &amp;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George Adamson. Joy became world famous for her pioneering conservation work and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relationship with the lioness Elsa, as told in her bestselling book and subsequent film, Born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Free. After a video presentation on the life of the Adamson’s, enjoy a delicious afternoon </w:t>
      </w:r>
      <w:proofErr w:type="gramStart"/>
      <w:r w:rsidRPr="00EC77C2">
        <w:rPr>
          <w:rFonts w:ascii="Microsoft Sans Serif" w:hAnsi="Microsoft Sans Serif" w:cs="Microsoft Sans Serif"/>
          <w:sz w:val="18"/>
          <w:szCs w:val="18"/>
        </w:rPr>
        <w:t>tea</w:t>
      </w:r>
      <w:proofErr w:type="gramEnd"/>
    </w:p>
    <w:p w14:paraId="73DAB4CA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>in the gardens.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Accommodation: Fish Eagle </w:t>
      </w:r>
      <w:proofErr w:type="gramStart"/>
      <w:r w:rsidRPr="00EC77C2">
        <w:rPr>
          <w:rFonts w:ascii="Microsoft Sans Serif" w:hAnsi="Microsoft Sans Serif" w:cs="Microsoft Sans Serif"/>
          <w:sz w:val="18"/>
          <w:szCs w:val="18"/>
        </w:rPr>
        <w:t>Lodge  or</w:t>
      </w:r>
      <w:proofErr w:type="gram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similar</w:t>
      </w:r>
    </w:p>
    <w:p w14:paraId="28569368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</w:p>
    <w:p w14:paraId="1C61D786" w14:textId="77777777" w:rsidR="00AF2539" w:rsidRPr="00EF5865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EF5865">
        <w:rPr>
          <w:rFonts w:ascii="Microsoft Sans Serif" w:hAnsi="Microsoft Sans Serif" w:cs="Microsoft Sans Serif"/>
          <w:b/>
          <w:bCs/>
          <w:sz w:val="18"/>
          <w:szCs w:val="18"/>
        </w:rPr>
        <w:t>Day 17:   Masai Mara (</w:t>
      </w:r>
      <w:proofErr w:type="gramStart"/>
      <w:r w:rsidRPr="00EF5865">
        <w:rPr>
          <w:rFonts w:ascii="Microsoft Sans Serif" w:hAnsi="Microsoft Sans Serif" w:cs="Microsoft Sans Serif"/>
          <w:b/>
          <w:bCs/>
          <w:sz w:val="18"/>
          <w:szCs w:val="18"/>
        </w:rPr>
        <w:t>B,L</w:t>
      </w:r>
      <w:proofErr w:type="gramEnd"/>
      <w:r w:rsidRPr="00EF5865">
        <w:rPr>
          <w:rFonts w:ascii="Microsoft Sans Serif" w:hAnsi="Microsoft Sans Serif" w:cs="Microsoft Sans Serif"/>
          <w:b/>
          <w:bCs/>
          <w:sz w:val="18"/>
          <w:szCs w:val="18"/>
        </w:rPr>
        <w:t>,D)           </w:t>
      </w:r>
    </w:p>
    <w:p w14:paraId="7095E1E1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>Today we drive into the Masai Mara stopping along the way for lunch. As we get closer to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the park you will see herds of goats </w:t>
      </w:r>
      <w:proofErr w:type="gramStart"/>
      <w:r>
        <w:rPr>
          <w:rFonts w:ascii="Microsoft Sans Serif" w:hAnsi="Microsoft Sans Serif" w:cs="Microsoft Sans Serif"/>
          <w:sz w:val="18"/>
          <w:szCs w:val="18"/>
        </w:rPr>
        <w:t xml:space="preserve">and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 cows</w:t>
      </w:r>
      <w:proofErr w:type="gram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wandering in a cloud of dust through the vast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plains dutifully watched by their Maasai owners. We enter the main gate by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mid afternoon</w:t>
      </w:r>
      <w:proofErr w:type="spellEnd"/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and drive through to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Sekenani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Camp, each tent is situated on a raised platform with a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bathroom complete with a full-length bathtub.  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Accommodation: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Sekenani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Camp – permanent tent with </w:t>
      </w:r>
      <w:proofErr w:type="gramStart"/>
      <w:r w:rsidRPr="00EC77C2">
        <w:rPr>
          <w:rFonts w:ascii="Microsoft Sans Serif" w:hAnsi="Microsoft Sans Serif" w:cs="Microsoft Sans Serif"/>
          <w:sz w:val="18"/>
          <w:szCs w:val="18"/>
        </w:rPr>
        <w:t>ensuite  or</w:t>
      </w:r>
      <w:proofErr w:type="gram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similar</w:t>
      </w:r>
    </w:p>
    <w:p w14:paraId="41076967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</w:p>
    <w:p w14:paraId="54636736" w14:textId="77777777" w:rsidR="00AF2539" w:rsidRPr="00EF5865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EF5865">
        <w:rPr>
          <w:rFonts w:ascii="Microsoft Sans Serif" w:hAnsi="Microsoft Sans Serif" w:cs="Microsoft Sans Serif"/>
          <w:b/>
          <w:bCs/>
          <w:sz w:val="18"/>
          <w:szCs w:val="18"/>
        </w:rPr>
        <w:t>Day 18:   Masai Mara (</w:t>
      </w:r>
      <w:proofErr w:type="gramStart"/>
      <w:r w:rsidRPr="00EF5865">
        <w:rPr>
          <w:rFonts w:ascii="Microsoft Sans Serif" w:hAnsi="Microsoft Sans Serif" w:cs="Microsoft Sans Serif"/>
          <w:b/>
          <w:bCs/>
          <w:sz w:val="18"/>
          <w:szCs w:val="18"/>
        </w:rPr>
        <w:t>B,L</w:t>
      </w:r>
      <w:proofErr w:type="gramEnd"/>
      <w:r w:rsidRPr="00EF5865">
        <w:rPr>
          <w:rFonts w:ascii="Microsoft Sans Serif" w:hAnsi="Microsoft Sans Serif" w:cs="Microsoft Sans Serif"/>
          <w:b/>
          <w:bCs/>
          <w:sz w:val="18"/>
          <w:szCs w:val="18"/>
        </w:rPr>
        <w:t>,D)           </w:t>
      </w:r>
    </w:p>
    <w:p w14:paraId="047B77CF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 xml:space="preserve">We spend the day game driving around the park through vast herds of zebra, </w:t>
      </w:r>
      <w:proofErr w:type="gramStart"/>
      <w:r w:rsidRPr="00EC77C2">
        <w:rPr>
          <w:rFonts w:ascii="Microsoft Sans Serif" w:hAnsi="Microsoft Sans Serif" w:cs="Microsoft Sans Serif"/>
          <w:sz w:val="18"/>
          <w:szCs w:val="18"/>
        </w:rPr>
        <w:t>wildebeest</w:t>
      </w:r>
      <w:proofErr w:type="gram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and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antelope. Hopefully we will also spot some of the </w:t>
      </w:r>
      <w:proofErr w:type="spellStart"/>
      <w:r w:rsidRPr="00EC77C2">
        <w:rPr>
          <w:rFonts w:ascii="Microsoft Sans Serif" w:hAnsi="Microsoft Sans Serif" w:cs="Microsoft Sans Serif"/>
          <w:sz w:val="18"/>
          <w:szCs w:val="18"/>
        </w:rPr>
        <w:t>The</w:t>
      </w:r>
      <w:proofErr w:type="spell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Big 5 (lion, leopard, elephant, </w:t>
      </w:r>
      <w:proofErr w:type="gramStart"/>
      <w:r w:rsidRPr="00EC77C2">
        <w:rPr>
          <w:rFonts w:ascii="Microsoft Sans Serif" w:hAnsi="Microsoft Sans Serif" w:cs="Microsoft Sans Serif"/>
          <w:sz w:val="18"/>
          <w:szCs w:val="18"/>
        </w:rPr>
        <w:t>buffalo</w:t>
      </w:r>
      <w:proofErr w:type="gramEnd"/>
      <w:r>
        <w:rPr>
          <w:rFonts w:ascii="Microsoft Sans Serif" w:hAnsi="Microsoft Sans Serif" w:cs="Microsoft Sans Serif"/>
          <w:sz w:val="18"/>
          <w:szCs w:val="18"/>
        </w:rPr>
        <w:t xml:space="preserve"> and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 rhino). The Masai Mara is quite simply, one of the greatest wildlife attractions in the world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and at this time of year (July to Oct) we should see the migration which is spectacular. We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will stop at </w:t>
      </w:r>
      <w:proofErr w:type="gramStart"/>
      <w:r w:rsidRPr="00EC77C2">
        <w:rPr>
          <w:rFonts w:ascii="Microsoft Sans Serif" w:hAnsi="Microsoft Sans Serif" w:cs="Microsoft Sans Serif"/>
          <w:sz w:val="18"/>
          <w:szCs w:val="18"/>
        </w:rPr>
        <w:t>The Mara river</w:t>
      </w:r>
      <w:proofErr w:type="gram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for a short guided walk and see what animals might be around the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river at the time. In the afternoon we will visit a Maasai village to meet the locals and learn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about some of their age-old customs and the way they live their semi-nomadic lifestyle.   </w:t>
      </w:r>
    </w:p>
    <w:p w14:paraId="0FAFF6FA" w14:textId="77777777" w:rsidR="00AF2539" w:rsidRPr="00EC77C2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</w:p>
    <w:p w14:paraId="6CA27FD4" w14:textId="77777777" w:rsidR="00AF2539" w:rsidRPr="00EF5865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EF5865">
        <w:rPr>
          <w:rFonts w:ascii="Microsoft Sans Serif" w:hAnsi="Microsoft Sans Serif" w:cs="Microsoft Sans Serif"/>
          <w:b/>
          <w:bCs/>
          <w:sz w:val="18"/>
          <w:szCs w:val="18"/>
        </w:rPr>
        <w:lastRenderedPageBreak/>
        <w:t>Day 19: Nairobi (</w:t>
      </w:r>
      <w:proofErr w:type="gramStart"/>
      <w:r w:rsidRPr="00EF5865">
        <w:rPr>
          <w:rFonts w:ascii="Microsoft Sans Serif" w:hAnsi="Microsoft Sans Serif" w:cs="Microsoft Sans Serif"/>
          <w:b/>
          <w:bCs/>
          <w:sz w:val="18"/>
          <w:szCs w:val="18"/>
        </w:rPr>
        <w:t>B,L</w:t>
      </w:r>
      <w:proofErr w:type="gramEnd"/>
      <w:r w:rsidRPr="00EF5865">
        <w:rPr>
          <w:rFonts w:ascii="Microsoft Sans Serif" w:hAnsi="Microsoft Sans Serif" w:cs="Microsoft Sans Serif"/>
          <w:b/>
          <w:bCs/>
          <w:sz w:val="18"/>
          <w:szCs w:val="18"/>
        </w:rPr>
        <w:t>)           </w:t>
      </w:r>
    </w:p>
    <w:p w14:paraId="048D4A0B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EC77C2">
        <w:rPr>
          <w:rFonts w:ascii="Microsoft Sans Serif" w:hAnsi="Microsoft Sans Serif" w:cs="Microsoft Sans Serif"/>
          <w:sz w:val="18"/>
          <w:szCs w:val="18"/>
        </w:rPr>
        <w:t>Today we journey through the Rift Valley and up the escarpment where we stop for photo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 xml:space="preserve">opportunities, before </w:t>
      </w:r>
      <w:proofErr w:type="gramStart"/>
      <w:r w:rsidRPr="00EC77C2">
        <w:rPr>
          <w:rFonts w:ascii="Microsoft Sans Serif" w:hAnsi="Microsoft Sans Serif" w:cs="Microsoft Sans Serif"/>
          <w:sz w:val="18"/>
          <w:szCs w:val="18"/>
        </w:rPr>
        <w:t>continuing on</w:t>
      </w:r>
      <w:proofErr w:type="gram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to Nairobi, Kenya’s capital.   </w:t>
      </w:r>
      <w:proofErr w:type="gramStart"/>
      <w:r w:rsidRPr="00EC77C2">
        <w:rPr>
          <w:rFonts w:ascii="Microsoft Sans Serif" w:hAnsi="Microsoft Sans Serif" w:cs="Microsoft Sans Serif"/>
          <w:sz w:val="18"/>
          <w:szCs w:val="18"/>
        </w:rPr>
        <w:t>Tonight</w:t>
      </w:r>
      <w:proofErr w:type="gramEnd"/>
      <w:r w:rsidRPr="00EC77C2">
        <w:rPr>
          <w:rFonts w:ascii="Microsoft Sans Serif" w:hAnsi="Microsoft Sans Serif" w:cs="Microsoft Sans Serif"/>
          <w:sz w:val="18"/>
          <w:szCs w:val="18"/>
        </w:rPr>
        <w:t xml:space="preserve"> you might like to eat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in the famous Carnivores Restaurant which is located in the grounds of our hotel.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EC77C2">
        <w:rPr>
          <w:rFonts w:ascii="Microsoft Sans Serif" w:hAnsi="Microsoft Sans Serif" w:cs="Microsoft Sans Serif"/>
          <w:sz w:val="18"/>
          <w:szCs w:val="18"/>
        </w:rPr>
        <w:t>Accommodation: Tamarind Tree Hotel or similar (1 night)</w:t>
      </w:r>
    </w:p>
    <w:p w14:paraId="29899DB7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</w:p>
    <w:p w14:paraId="01B08382" w14:textId="77777777" w:rsidR="00AF2539" w:rsidRP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Day 20:   Nairobi (B)           </w:t>
      </w:r>
    </w:p>
    <w:p w14:paraId="6B937064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AF2539">
        <w:rPr>
          <w:rFonts w:ascii="Microsoft Sans Serif" w:hAnsi="Microsoft Sans Serif" w:cs="Microsoft Sans Serif"/>
          <w:sz w:val="18"/>
          <w:szCs w:val="18"/>
        </w:rPr>
        <w:t xml:space="preserve">Free day to kick-back, catch up on your washing, emails, shopping etc.  There is a </w:t>
      </w:r>
      <w:proofErr w:type="spellStart"/>
      <w:r w:rsidRPr="00AF2539">
        <w:rPr>
          <w:rFonts w:ascii="Microsoft Sans Serif" w:hAnsi="Microsoft Sans Serif" w:cs="Microsoft Sans Serif"/>
          <w:sz w:val="18"/>
          <w:szCs w:val="18"/>
        </w:rPr>
        <w:t>goodchoice</w:t>
      </w:r>
      <w:proofErr w:type="spell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of restaurants and bars close-by, plus a modern supermarket where you can stock upon personal supplies.  Option to visit the nearby elephant orphanage at the David </w:t>
      </w:r>
      <w:proofErr w:type="spellStart"/>
      <w:r w:rsidRPr="00AF2539">
        <w:rPr>
          <w:rFonts w:ascii="Microsoft Sans Serif" w:hAnsi="Microsoft Sans Serif" w:cs="Microsoft Sans Serif"/>
          <w:sz w:val="18"/>
          <w:szCs w:val="18"/>
        </w:rPr>
        <w:t>Sheldrick</w:t>
      </w:r>
      <w:proofErr w:type="spellEnd"/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Wildlife Trust.</w:t>
      </w:r>
    </w:p>
    <w:p w14:paraId="77F67F77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</w:p>
    <w:p w14:paraId="363C4DF3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Day 21:   </w:t>
      </w:r>
      <w:proofErr w:type="spellStart"/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Karatu</w:t>
      </w:r>
      <w:proofErr w:type="spellEnd"/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(</w:t>
      </w:r>
      <w:proofErr w:type="gramStart"/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B,L</w:t>
      </w:r>
      <w:proofErr w:type="gramEnd"/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,D)       </w:t>
      </w:r>
    </w:p>
    <w:p w14:paraId="501DC10A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AF2539">
        <w:rPr>
          <w:rFonts w:ascii="Microsoft Sans Serif" w:hAnsi="Microsoft Sans Serif" w:cs="Microsoft Sans Serif"/>
          <w:sz w:val="18"/>
          <w:szCs w:val="18"/>
        </w:rPr>
        <w:t xml:space="preserve">Today we cross into Tanzania via the </w:t>
      </w:r>
      <w:proofErr w:type="spellStart"/>
      <w:r w:rsidRPr="00AF2539">
        <w:rPr>
          <w:rFonts w:ascii="Microsoft Sans Serif" w:hAnsi="Microsoft Sans Serif" w:cs="Microsoft Sans Serif"/>
          <w:sz w:val="18"/>
          <w:szCs w:val="18"/>
        </w:rPr>
        <w:t>Namanga</w:t>
      </w:r>
      <w:proofErr w:type="spell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border and drive through Arusha and </w:t>
      </w:r>
      <w:proofErr w:type="spellStart"/>
      <w:r w:rsidRPr="00AF2539">
        <w:rPr>
          <w:rFonts w:ascii="Microsoft Sans Serif" w:hAnsi="Microsoft Sans Serif" w:cs="Microsoft Sans Serif"/>
          <w:sz w:val="18"/>
          <w:szCs w:val="18"/>
        </w:rPr>
        <w:t>thenorthern</w:t>
      </w:r>
      <w:proofErr w:type="spell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highlands. After climbing the </w:t>
      </w:r>
      <w:proofErr w:type="spellStart"/>
      <w:r w:rsidRPr="00AF2539">
        <w:rPr>
          <w:rFonts w:ascii="Microsoft Sans Serif" w:hAnsi="Microsoft Sans Serif" w:cs="Microsoft Sans Serif"/>
          <w:sz w:val="18"/>
          <w:szCs w:val="18"/>
        </w:rPr>
        <w:t>Manyara</w:t>
      </w:r>
      <w:proofErr w:type="spell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Escarpment, the vegetation becomes </w:t>
      </w:r>
      <w:proofErr w:type="gramStart"/>
      <w:r w:rsidRPr="00AF2539">
        <w:rPr>
          <w:rFonts w:ascii="Microsoft Sans Serif" w:hAnsi="Microsoft Sans Serif" w:cs="Microsoft Sans Serif"/>
          <w:sz w:val="18"/>
          <w:szCs w:val="18"/>
        </w:rPr>
        <w:t>more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lush and green</w:t>
      </w:r>
      <w:proofErr w:type="gramEnd"/>
      <w:r w:rsidRPr="00AF2539">
        <w:rPr>
          <w:rFonts w:ascii="Microsoft Sans Serif" w:hAnsi="Microsoft Sans Serif" w:cs="Microsoft Sans Serif"/>
          <w:sz w:val="18"/>
          <w:szCs w:val="18"/>
        </w:rPr>
        <w:t xml:space="preserve">, especially around the highlands of </w:t>
      </w:r>
      <w:proofErr w:type="spellStart"/>
      <w:r w:rsidRPr="00AF2539">
        <w:rPr>
          <w:rFonts w:ascii="Microsoft Sans Serif" w:hAnsi="Microsoft Sans Serif" w:cs="Microsoft Sans Serif"/>
          <w:sz w:val="18"/>
          <w:szCs w:val="18"/>
        </w:rPr>
        <w:t>Karatu</w:t>
      </w:r>
      <w:proofErr w:type="spell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where we overnight. The extinct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 xml:space="preserve">volcano of </w:t>
      </w:r>
      <w:proofErr w:type="spellStart"/>
      <w:r w:rsidRPr="00AF2539">
        <w:rPr>
          <w:rFonts w:ascii="Microsoft Sans Serif" w:hAnsi="Microsoft Sans Serif" w:cs="Microsoft Sans Serif"/>
          <w:sz w:val="18"/>
          <w:szCs w:val="18"/>
        </w:rPr>
        <w:t>Ol</w:t>
      </w:r>
      <w:proofErr w:type="spell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</w:t>
      </w:r>
      <w:proofErr w:type="spellStart"/>
      <w:r w:rsidRPr="00AF2539">
        <w:rPr>
          <w:rFonts w:ascii="Microsoft Sans Serif" w:hAnsi="Microsoft Sans Serif" w:cs="Microsoft Sans Serif"/>
          <w:sz w:val="18"/>
          <w:szCs w:val="18"/>
        </w:rPr>
        <w:t>Deani</w:t>
      </w:r>
      <w:proofErr w:type="spell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has gentle slopes and is a prominent feature of the landscape.   Accommodation: Kudu Lodge or similar</w:t>
      </w:r>
    </w:p>
    <w:p w14:paraId="6CE0C316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</w:p>
    <w:p w14:paraId="7526E368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Day 22:   Serengeti (</w:t>
      </w:r>
      <w:proofErr w:type="gramStart"/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B,L</w:t>
      </w:r>
      <w:proofErr w:type="gramEnd"/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,D)  </w:t>
      </w:r>
    </w:p>
    <w:p w14:paraId="5C898343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AF2539">
        <w:rPr>
          <w:rFonts w:ascii="Microsoft Sans Serif" w:hAnsi="Microsoft Sans Serif" w:cs="Microsoft Sans Serif"/>
          <w:sz w:val="18"/>
          <w:szCs w:val="18"/>
        </w:rPr>
        <w:t>You will be picked up this morning in 4WD vehicles and driven to The Serengeti Nationa</w:t>
      </w:r>
      <w:r>
        <w:rPr>
          <w:rFonts w:ascii="Microsoft Sans Serif" w:hAnsi="Microsoft Sans Serif" w:cs="Microsoft Sans Serif"/>
          <w:sz w:val="18"/>
          <w:szCs w:val="18"/>
        </w:rPr>
        <w:t xml:space="preserve">l </w:t>
      </w:r>
      <w:r w:rsidRPr="00AF2539">
        <w:rPr>
          <w:rFonts w:ascii="Microsoft Sans Serif" w:hAnsi="Microsoft Sans Serif" w:cs="Microsoft Sans Serif"/>
          <w:sz w:val="18"/>
          <w:szCs w:val="18"/>
        </w:rPr>
        <w:t>Park. It is the largest national park in Tanzania and is famous for its migratory herd of more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than 1.5 million wildebeest, along with masses of zebra and of course their predators.  This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 xml:space="preserve">afternoon </w:t>
      </w:r>
      <w:proofErr w:type="gramStart"/>
      <w:r w:rsidRPr="00AF2539">
        <w:rPr>
          <w:rFonts w:ascii="Microsoft Sans Serif" w:hAnsi="Microsoft Sans Serif" w:cs="Microsoft Sans Serif"/>
          <w:sz w:val="18"/>
          <w:szCs w:val="18"/>
        </w:rPr>
        <w:t>enjoy</w:t>
      </w:r>
      <w:proofErr w:type="gram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a game drive before arriving at our tented camp.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 xml:space="preserve">Accommodation: Kati </w:t>
      </w:r>
      <w:proofErr w:type="spellStart"/>
      <w:r w:rsidRPr="00AF2539">
        <w:rPr>
          <w:rFonts w:ascii="Microsoft Sans Serif" w:hAnsi="Microsoft Sans Serif" w:cs="Microsoft Sans Serif"/>
          <w:sz w:val="18"/>
          <w:szCs w:val="18"/>
        </w:rPr>
        <w:t>Kati</w:t>
      </w:r>
      <w:proofErr w:type="spell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Camp – permanent tent with ensuite or similar</w:t>
      </w:r>
    </w:p>
    <w:p w14:paraId="0E66A3D5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</w:p>
    <w:p w14:paraId="28C6C230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Day 23:   Serengeti – Ngorongoro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(</w:t>
      </w:r>
      <w:proofErr w:type="gramStart"/>
      <w:r w:rsidRPr="00AF2539">
        <w:rPr>
          <w:rFonts w:ascii="Microsoft Sans Serif" w:hAnsi="Microsoft Sans Serif" w:cs="Microsoft Sans Serif"/>
          <w:sz w:val="18"/>
          <w:szCs w:val="18"/>
        </w:rPr>
        <w:t>B,L</w:t>
      </w:r>
      <w:proofErr w:type="gramEnd"/>
      <w:r w:rsidRPr="00AF2539">
        <w:rPr>
          <w:rFonts w:ascii="Microsoft Sans Serif" w:hAnsi="Microsoft Sans Serif" w:cs="Microsoft Sans Serif"/>
          <w:sz w:val="18"/>
          <w:szCs w:val="18"/>
        </w:rPr>
        <w:t>,D)       </w:t>
      </w:r>
    </w:p>
    <w:p w14:paraId="61105222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AF2539">
        <w:rPr>
          <w:rFonts w:ascii="Microsoft Sans Serif" w:hAnsi="Microsoft Sans Serif" w:cs="Microsoft Sans Serif"/>
          <w:sz w:val="18"/>
          <w:szCs w:val="18"/>
        </w:rPr>
        <w:t xml:space="preserve">Morning game drive before travelling across the plains to </w:t>
      </w:r>
      <w:proofErr w:type="spellStart"/>
      <w:r w:rsidRPr="00AF2539">
        <w:rPr>
          <w:rFonts w:ascii="Microsoft Sans Serif" w:hAnsi="Microsoft Sans Serif" w:cs="Microsoft Sans Serif"/>
          <w:sz w:val="18"/>
          <w:szCs w:val="18"/>
        </w:rPr>
        <w:t>Naabi</w:t>
      </w:r>
      <w:proofErr w:type="spell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Hill where we stop for lunch.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 xml:space="preserve">In the afternoon we continue on to </w:t>
      </w:r>
      <w:proofErr w:type="gramStart"/>
      <w:r w:rsidRPr="00AF2539">
        <w:rPr>
          <w:rFonts w:ascii="Microsoft Sans Serif" w:hAnsi="Microsoft Sans Serif" w:cs="Microsoft Sans Serif"/>
          <w:sz w:val="18"/>
          <w:szCs w:val="18"/>
        </w:rPr>
        <w:t>Ngorongoro  where</w:t>
      </w:r>
      <w:proofErr w:type="gram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we overnight on the edge of the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crater rim.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Accommodation: Rhino Lodge or similar</w:t>
      </w:r>
    </w:p>
    <w:p w14:paraId="0ABCF707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</w:p>
    <w:p w14:paraId="3203B1AB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 xml:space="preserve">Day 24:    Ngorongoro Crater </w:t>
      </w: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–</w:t>
      </w: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 xml:space="preserve"> Arusha</w:t>
      </w: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(</w:t>
      </w:r>
      <w:proofErr w:type="gramStart"/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B,L</w:t>
      </w:r>
      <w:proofErr w:type="gramEnd"/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)           </w:t>
      </w:r>
    </w:p>
    <w:p w14:paraId="79906DBE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AF2539">
        <w:rPr>
          <w:rFonts w:ascii="Microsoft Sans Serif" w:hAnsi="Microsoft Sans Serif" w:cs="Microsoft Sans Serif"/>
          <w:sz w:val="18"/>
          <w:szCs w:val="18"/>
        </w:rPr>
        <w:t>Ngorongoro Crater is a huge volcanic caldera covering 264 sq km. Measuring over 16 km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 xml:space="preserve">across and 610 </w:t>
      </w:r>
      <w:proofErr w:type="spellStart"/>
      <w:r w:rsidRPr="00AF2539">
        <w:rPr>
          <w:rFonts w:ascii="Microsoft Sans Serif" w:hAnsi="Microsoft Sans Serif" w:cs="Microsoft Sans Serif"/>
          <w:sz w:val="18"/>
          <w:szCs w:val="18"/>
        </w:rPr>
        <w:t>metres</w:t>
      </w:r>
      <w:proofErr w:type="spell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deep it is home to many animals including black rhino, hyena, </w:t>
      </w:r>
      <w:proofErr w:type="gramStart"/>
      <w:r w:rsidRPr="00AF2539">
        <w:rPr>
          <w:rFonts w:ascii="Microsoft Sans Serif" w:hAnsi="Microsoft Sans Serif" w:cs="Microsoft Sans Serif"/>
          <w:sz w:val="18"/>
          <w:szCs w:val="18"/>
        </w:rPr>
        <w:t>jackal</w:t>
      </w:r>
      <w:proofErr w:type="gramEnd"/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and the densest lion population in the world. This morning we descend into the crater for a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game drive then after lunch we will drive back to Arusha where we overnight.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Accommodation: Mt Meru Hotel or similar</w:t>
      </w:r>
    </w:p>
    <w:p w14:paraId="07120BC9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</w:p>
    <w:p w14:paraId="45C70635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 xml:space="preserve">Day 25:    Arusha </w:t>
      </w: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–</w:t>
      </w: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proofErr w:type="spellStart"/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Marangu</w:t>
      </w:r>
      <w:proofErr w:type="spellEnd"/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(</w:t>
      </w:r>
      <w:proofErr w:type="gramStart"/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B,D</w:t>
      </w:r>
      <w:proofErr w:type="gramEnd"/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)           </w:t>
      </w:r>
    </w:p>
    <w:p w14:paraId="40FBF94F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AF2539">
        <w:rPr>
          <w:rFonts w:ascii="Microsoft Sans Serif" w:hAnsi="Microsoft Sans Serif" w:cs="Microsoft Sans Serif"/>
          <w:sz w:val="18"/>
          <w:szCs w:val="18"/>
        </w:rPr>
        <w:t xml:space="preserve">Today we visit </w:t>
      </w:r>
      <w:proofErr w:type="spellStart"/>
      <w:r w:rsidRPr="00AF2539">
        <w:rPr>
          <w:rFonts w:ascii="Microsoft Sans Serif" w:hAnsi="Microsoft Sans Serif" w:cs="Microsoft Sans Serif"/>
          <w:sz w:val="18"/>
          <w:szCs w:val="18"/>
        </w:rPr>
        <w:t>Shanga</w:t>
      </w:r>
      <w:proofErr w:type="spell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River House. The </w:t>
      </w:r>
      <w:proofErr w:type="spellStart"/>
      <w:r w:rsidRPr="00AF2539">
        <w:rPr>
          <w:rFonts w:ascii="Microsoft Sans Serif" w:hAnsi="Microsoft Sans Serif" w:cs="Microsoft Sans Serif"/>
          <w:sz w:val="18"/>
          <w:szCs w:val="18"/>
        </w:rPr>
        <w:t>Shanga</w:t>
      </w:r>
      <w:proofErr w:type="spell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Foundation was set up to provide locals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with disabilities the chance to learn a craft and earn a living.  You will be impressed with the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unique, quality products, handmade from recycled materials. We will have our lunch here at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 xml:space="preserve">the restaurant. Later this afternoon we arrive in </w:t>
      </w:r>
      <w:proofErr w:type="spellStart"/>
      <w:r w:rsidRPr="00AF2539">
        <w:rPr>
          <w:rFonts w:ascii="Microsoft Sans Serif" w:hAnsi="Microsoft Sans Serif" w:cs="Microsoft Sans Serif"/>
          <w:sz w:val="18"/>
          <w:szCs w:val="18"/>
        </w:rPr>
        <w:t>Marangu</w:t>
      </w:r>
      <w:proofErr w:type="spell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which is situated on the lower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 xml:space="preserve">slopes of Mount Kilimanjaro. Our accommodation for the next two nights has </w:t>
      </w:r>
      <w:proofErr w:type="spellStart"/>
      <w:r w:rsidRPr="00AF2539">
        <w:rPr>
          <w:rFonts w:ascii="Microsoft Sans Serif" w:hAnsi="Microsoft Sans Serif" w:cs="Microsoft Sans Serif"/>
          <w:sz w:val="18"/>
          <w:szCs w:val="18"/>
        </w:rPr>
        <w:t>magnificentviews</w:t>
      </w:r>
      <w:proofErr w:type="spell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of the mountain.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 xml:space="preserve">Accommodation: </w:t>
      </w:r>
      <w:proofErr w:type="spellStart"/>
      <w:r w:rsidRPr="00AF2539">
        <w:rPr>
          <w:rFonts w:ascii="Microsoft Sans Serif" w:hAnsi="Microsoft Sans Serif" w:cs="Microsoft Sans Serif"/>
          <w:sz w:val="18"/>
          <w:szCs w:val="18"/>
        </w:rPr>
        <w:t>Marangu</w:t>
      </w:r>
      <w:proofErr w:type="spell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Hotel or similar 2 nights</w:t>
      </w:r>
    </w:p>
    <w:p w14:paraId="6E80AC59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</w:p>
    <w:p w14:paraId="4EB03CF2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Day 26:   </w:t>
      </w:r>
      <w:proofErr w:type="spellStart"/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Marang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>u</w:t>
      </w:r>
      <w:proofErr w:type="spellEnd"/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(</w:t>
      </w:r>
      <w:proofErr w:type="gramStart"/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B,L</w:t>
      </w:r>
      <w:proofErr w:type="gramEnd"/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,D)       </w:t>
      </w:r>
    </w:p>
    <w:p w14:paraId="2E2D88E0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AF2539">
        <w:rPr>
          <w:rFonts w:ascii="Microsoft Sans Serif" w:hAnsi="Microsoft Sans Serif" w:cs="Microsoft Sans Serif"/>
          <w:sz w:val="18"/>
          <w:szCs w:val="18"/>
        </w:rPr>
        <w:t xml:space="preserve">Today you will learn about the Chagga people - Bantu </w:t>
      </w:r>
      <w:proofErr w:type="gramStart"/>
      <w:r w:rsidRPr="00AF2539">
        <w:rPr>
          <w:rFonts w:ascii="Microsoft Sans Serif" w:hAnsi="Microsoft Sans Serif" w:cs="Microsoft Sans Serif"/>
          <w:sz w:val="18"/>
          <w:szCs w:val="18"/>
        </w:rPr>
        <w:t>speaking  indigenous</w:t>
      </w:r>
      <w:proofErr w:type="gram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Africans and the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third largest ethnic group in  Tanzania .  Enjoy a walk through the village with a local guide,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wander through banana and coffee plantations, visit a picturesque waterfall where you are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free to have a swim in the refreshing water and finally explore the caves – an elaborate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system of underground tunnels and caves once used to hide the Chagga people and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livestock from marauding Maasai.   </w:t>
      </w:r>
    </w:p>
    <w:p w14:paraId="313BCD5C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</w:p>
    <w:p w14:paraId="55000284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Day 27:   Stone Town, Zanzibar (B)</w:t>
      </w:r>
    </w:p>
    <w:p w14:paraId="08D0BF99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AF2539">
        <w:rPr>
          <w:rFonts w:ascii="Microsoft Sans Serif" w:hAnsi="Microsoft Sans Serif" w:cs="Microsoft Sans Serif"/>
          <w:sz w:val="18"/>
          <w:szCs w:val="18"/>
        </w:rPr>
        <w:t>Today we will take a domestic flight from Kilimanjaro Airport to Zanzibar and transfer to</w:t>
      </w:r>
    </w:p>
    <w:p w14:paraId="006FF376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AF2539">
        <w:rPr>
          <w:rFonts w:ascii="Microsoft Sans Serif" w:hAnsi="Microsoft Sans Serif" w:cs="Microsoft Sans Serif"/>
          <w:sz w:val="18"/>
          <w:szCs w:val="18"/>
        </w:rPr>
        <w:t>“Town”. Little has changed in the last 200 years in Stone Town. It is a place of winding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 xml:space="preserve">alleys, bustling bazaars, </w:t>
      </w:r>
      <w:proofErr w:type="gramStart"/>
      <w:r w:rsidRPr="00AF2539">
        <w:rPr>
          <w:rFonts w:ascii="Microsoft Sans Serif" w:hAnsi="Microsoft Sans Serif" w:cs="Microsoft Sans Serif"/>
          <w:sz w:val="18"/>
          <w:szCs w:val="18"/>
        </w:rPr>
        <w:t>mosques</w:t>
      </w:r>
      <w:proofErr w:type="gram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and grand Arab houses whose original owners vied with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each other over the extravagance of their dwellings. This one-upmanship is particularly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reflected in the brass-studded, carved, wooden doors - there are more than 500 different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examples of this handiwork. The afternoon is free to explore the fascinating labyrinth of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narrow streets and alleyways.  Later watch the sun sink into the sea over a cocktail before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proofErr w:type="spellStart"/>
      <w:proofErr w:type="gramStart"/>
      <w:r w:rsidRPr="00AF2539">
        <w:rPr>
          <w:rFonts w:ascii="Microsoft Sans Serif" w:hAnsi="Microsoft Sans Serif" w:cs="Microsoft Sans Serif"/>
          <w:sz w:val="18"/>
          <w:szCs w:val="18"/>
        </w:rPr>
        <w:t>dinner.Accommodation</w:t>
      </w:r>
      <w:proofErr w:type="spellEnd"/>
      <w:proofErr w:type="gramEnd"/>
      <w:r w:rsidRPr="00AF2539">
        <w:rPr>
          <w:rFonts w:ascii="Microsoft Sans Serif" w:hAnsi="Microsoft Sans Serif" w:cs="Microsoft Sans Serif"/>
          <w:sz w:val="18"/>
          <w:szCs w:val="18"/>
        </w:rPr>
        <w:t xml:space="preserve">: </w:t>
      </w:r>
      <w:proofErr w:type="spellStart"/>
      <w:r w:rsidRPr="00AF2539">
        <w:rPr>
          <w:rFonts w:ascii="Microsoft Sans Serif" w:hAnsi="Microsoft Sans Serif" w:cs="Microsoft Sans Serif"/>
          <w:sz w:val="18"/>
          <w:szCs w:val="18"/>
        </w:rPr>
        <w:t>Forodhani</w:t>
      </w:r>
      <w:proofErr w:type="spell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Park Hotel  or similar</w:t>
      </w:r>
    </w:p>
    <w:p w14:paraId="4407BA9D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</w:p>
    <w:p w14:paraId="4D4F7E47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 xml:space="preserve">Day 28:   Spice Tour - </w:t>
      </w:r>
      <w:proofErr w:type="spellStart"/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Nungwi</w:t>
      </w:r>
      <w:proofErr w:type="spellEnd"/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 xml:space="preserve"> (B)</w:t>
      </w:r>
    </w:p>
    <w:p w14:paraId="1A2A6B81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AF2539">
        <w:rPr>
          <w:rFonts w:ascii="Microsoft Sans Serif" w:hAnsi="Microsoft Sans Serif" w:cs="Microsoft Sans Serif"/>
          <w:sz w:val="18"/>
          <w:szCs w:val="18"/>
        </w:rPr>
        <w:t xml:space="preserve">Fragrant cloves, nutmeg, cinnamon, </w:t>
      </w:r>
      <w:proofErr w:type="gramStart"/>
      <w:r w:rsidRPr="00AF2539">
        <w:rPr>
          <w:rFonts w:ascii="Microsoft Sans Serif" w:hAnsi="Microsoft Sans Serif" w:cs="Microsoft Sans Serif"/>
          <w:sz w:val="18"/>
          <w:szCs w:val="18"/>
        </w:rPr>
        <w:t>pepper</w:t>
      </w:r>
      <w:proofErr w:type="gram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and many other spices brought the Sultans of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Oman and the beginnings of the infamous slave trade to Zanzibar. Our half day tour will wow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you with the sheer number of spices produced and their incredible value for many ailments.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 xml:space="preserve">Later this afternoon we drive to </w:t>
      </w:r>
      <w:proofErr w:type="spellStart"/>
      <w:r w:rsidRPr="00AF2539">
        <w:rPr>
          <w:rFonts w:ascii="Microsoft Sans Serif" w:hAnsi="Microsoft Sans Serif" w:cs="Microsoft Sans Serif"/>
          <w:sz w:val="18"/>
          <w:szCs w:val="18"/>
        </w:rPr>
        <w:t>Nungwi</w:t>
      </w:r>
      <w:proofErr w:type="spell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Beach at the northern end of the island.    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Accommodation:  Z Hotel or similar</w:t>
      </w:r>
      <w:proofErr w:type="gramStart"/>
      <w:r w:rsidRPr="00AF2539">
        <w:rPr>
          <w:rFonts w:ascii="Microsoft Sans Serif" w:hAnsi="Microsoft Sans Serif" w:cs="Microsoft Sans Serif"/>
          <w:sz w:val="18"/>
          <w:szCs w:val="18"/>
        </w:rPr>
        <w:t>   (</w:t>
      </w:r>
      <w:proofErr w:type="gramEnd"/>
      <w:r w:rsidRPr="00AF2539">
        <w:rPr>
          <w:rFonts w:ascii="Microsoft Sans Serif" w:hAnsi="Microsoft Sans Serif" w:cs="Microsoft Sans Serif"/>
          <w:sz w:val="18"/>
          <w:szCs w:val="18"/>
        </w:rPr>
        <w:t>3 nights)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</w:p>
    <w:p w14:paraId="674E10E1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</w:p>
    <w:p w14:paraId="018A3179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Days 29/30:   </w:t>
      </w:r>
      <w:proofErr w:type="spellStart"/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Nungwi</w:t>
      </w:r>
      <w:proofErr w:type="spellEnd"/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, Zanzibar (B)</w:t>
      </w:r>
    </w:p>
    <w:p w14:paraId="3961C364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AF2539">
        <w:rPr>
          <w:rFonts w:ascii="Microsoft Sans Serif" w:hAnsi="Microsoft Sans Serif" w:cs="Microsoft Sans Serif"/>
          <w:sz w:val="18"/>
          <w:szCs w:val="18"/>
        </w:rPr>
        <w:t xml:space="preserve">Two free days to relax and unwind on </w:t>
      </w:r>
      <w:proofErr w:type="spellStart"/>
      <w:r w:rsidRPr="00AF2539">
        <w:rPr>
          <w:rFonts w:ascii="Microsoft Sans Serif" w:hAnsi="Microsoft Sans Serif" w:cs="Microsoft Sans Serif"/>
          <w:sz w:val="18"/>
          <w:szCs w:val="18"/>
        </w:rPr>
        <w:t>Nungwi</w:t>
      </w:r>
      <w:proofErr w:type="spell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Beach.  Diving, </w:t>
      </w:r>
      <w:proofErr w:type="gramStart"/>
      <w:r w:rsidRPr="00AF2539">
        <w:rPr>
          <w:rFonts w:ascii="Microsoft Sans Serif" w:hAnsi="Microsoft Sans Serif" w:cs="Microsoft Sans Serif"/>
          <w:sz w:val="18"/>
          <w:szCs w:val="18"/>
        </w:rPr>
        <w:t>fishing</w:t>
      </w:r>
      <w:proofErr w:type="gram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and sailing on a Dhow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are just some of the optional activities you can do here.  At the end of the day there are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plenty of bars to enjoy a sunset cocktail and a variety of beachside restaurants to dine in.   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</w:p>
    <w:p w14:paraId="4D26025F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</w:p>
    <w:p w14:paraId="01592A88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</w:p>
    <w:p w14:paraId="7424E169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lastRenderedPageBreak/>
        <w:t>Day 31:  Stone Town, Zanzibar (B)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</w:p>
    <w:p w14:paraId="604EEDEA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  <w:r w:rsidRPr="00AF2539">
        <w:rPr>
          <w:rFonts w:ascii="Microsoft Sans Serif" w:hAnsi="Microsoft Sans Serif" w:cs="Microsoft Sans Serif"/>
          <w:sz w:val="18"/>
          <w:szCs w:val="18"/>
        </w:rPr>
        <w:t>Today we head back to Stone Town where you will have free time to do shopping or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exploring. Our last night together will be spent over a fine meal and refreshments whilst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>taking stock of our whole adventure!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AF2539">
        <w:rPr>
          <w:rFonts w:ascii="Microsoft Sans Serif" w:hAnsi="Microsoft Sans Serif" w:cs="Microsoft Sans Serif"/>
          <w:sz w:val="18"/>
          <w:szCs w:val="18"/>
        </w:rPr>
        <w:t xml:space="preserve">Accommodation: </w:t>
      </w:r>
      <w:proofErr w:type="spellStart"/>
      <w:r w:rsidRPr="00AF2539">
        <w:rPr>
          <w:rFonts w:ascii="Microsoft Sans Serif" w:hAnsi="Microsoft Sans Serif" w:cs="Microsoft Sans Serif"/>
          <w:sz w:val="18"/>
          <w:szCs w:val="18"/>
        </w:rPr>
        <w:t>Forodhani</w:t>
      </w:r>
      <w:proofErr w:type="spell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Park </w:t>
      </w:r>
      <w:proofErr w:type="gramStart"/>
      <w:r w:rsidRPr="00AF2539">
        <w:rPr>
          <w:rFonts w:ascii="Microsoft Sans Serif" w:hAnsi="Microsoft Sans Serif" w:cs="Microsoft Sans Serif"/>
          <w:sz w:val="18"/>
          <w:szCs w:val="18"/>
        </w:rPr>
        <w:t>Hotel  or</w:t>
      </w:r>
      <w:proofErr w:type="gram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similar</w:t>
      </w:r>
    </w:p>
    <w:p w14:paraId="520B21EC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sz w:val="18"/>
          <w:szCs w:val="18"/>
        </w:rPr>
      </w:pPr>
    </w:p>
    <w:p w14:paraId="28694536" w14:textId="77777777" w:rsid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Day 32:  Departure day (B)</w:t>
      </w:r>
    </w:p>
    <w:p w14:paraId="03E664AF" w14:textId="19FDDF59" w:rsidR="00AF2539" w:rsidRPr="00AF2539" w:rsidRDefault="00AF2539" w:rsidP="00AF2539">
      <w:pPr>
        <w:autoSpaceDE w:val="0"/>
        <w:autoSpaceDN w:val="0"/>
        <w:adjustRightInd w:val="0"/>
        <w:ind w:left="-900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AF2539">
        <w:rPr>
          <w:rFonts w:ascii="Microsoft Sans Serif" w:hAnsi="Microsoft Sans Serif" w:cs="Microsoft Sans Serif"/>
          <w:sz w:val="18"/>
          <w:szCs w:val="18"/>
        </w:rPr>
        <w:t>You will be transferred to Zanzibar Airport today for your onward flight.</w:t>
      </w:r>
      <w:r>
        <w:rPr>
          <w:rFonts w:ascii="Microsoft Sans Serif" w:hAnsi="Microsoft Sans Serif" w:cs="Microsoft Sans Serif"/>
          <w:sz w:val="18"/>
          <w:szCs w:val="18"/>
        </w:rPr>
        <w:t xml:space="preserve"> What an incredible adventure you have just had!</w:t>
      </w:r>
      <w:r w:rsidRPr="00AF2539">
        <w:rPr>
          <w:rFonts w:ascii="Microsoft Sans Serif" w:hAnsi="Microsoft Sans Serif" w:cs="Microsoft Sans Serif"/>
          <w:sz w:val="18"/>
          <w:szCs w:val="18"/>
        </w:rPr>
        <w:t>  </w:t>
      </w:r>
    </w:p>
    <w:p w14:paraId="38B13B6E" w14:textId="77777777" w:rsidR="00AF2539" w:rsidRPr="00AF2539" w:rsidRDefault="00AF2539" w:rsidP="00AF2539">
      <w:pPr>
        <w:rPr>
          <w:rFonts w:ascii="Microsoft Sans Serif" w:hAnsi="Microsoft Sans Serif" w:cs="Microsoft Sans Serif"/>
          <w:sz w:val="18"/>
          <w:szCs w:val="18"/>
        </w:rPr>
      </w:pPr>
    </w:p>
    <w:p w14:paraId="66D724A5" w14:textId="77777777" w:rsidR="00AF2539" w:rsidRPr="00AF2539" w:rsidRDefault="00AF2539" w:rsidP="00AF2539">
      <w:pPr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INCLUSIONS</w:t>
      </w:r>
    </w:p>
    <w:p w14:paraId="66A5AC20" w14:textId="6D61180A" w:rsidR="00AF2539" w:rsidRPr="00AF2539" w:rsidRDefault="00AF2539" w:rsidP="00690049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  <w:sz w:val="18"/>
          <w:szCs w:val="18"/>
        </w:rPr>
      </w:pPr>
      <w:r w:rsidRPr="00AF2539">
        <w:rPr>
          <w:rFonts w:ascii="Microsoft Sans Serif" w:hAnsi="Microsoft Sans Serif" w:cs="Microsoft Sans Serif"/>
          <w:sz w:val="18"/>
          <w:szCs w:val="18"/>
        </w:rPr>
        <w:t xml:space="preserve">31 </w:t>
      </w:r>
      <w:proofErr w:type="spellStart"/>
      <w:r w:rsidRPr="00AF2539">
        <w:rPr>
          <w:rFonts w:ascii="Microsoft Sans Serif" w:hAnsi="Microsoft Sans Serif" w:cs="Microsoft Sans Serif"/>
          <w:sz w:val="18"/>
          <w:szCs w:val="18"/>
        </w:rPr>
        <w:t>nights</w:t>
      </w:r>
      <w:proofErr w:type="spellEnd"/>
      <w:r w:rsidRPr="00AF2539">
        <w:rPr>
          <w:rFonts w:ascii="Microsoft Sans Serif" w:hAnsi="Microsoft Sans Serif" w:cs="Microsoft Sans Serif"/>
          <w:sz w:val="18"/>
          <w:szCs w:val="18"/>
        </w:rPr>
        <w:t xml:space="preserve"> accommodation as </w:t>
      </w:r>
      <w:proofErr w:type="gramStart"/>
      <w:r w:rsidRPr="00AF2539">
        <w:rPr>
          <w:rFonts w:ascii="Microsoft Sans Serif" w:hAnsi="Microsoft Sans Serif" w:cs="Microsoft Sans Serif"/>
          <w:sz w:val="18"/>
          <w:szCs w:val="18"/>
        </w:rPr>
        <w:t>indicated</w:t>
      </w:r>
      <w:proofErr w:type="gramEnd"/>
    </w:p>
    <w:p w14:paraId="7CC92DD3" w14:textId="76932937" w:rsidR="00AF2539" w:rsidRPr="00AF2539" w:rsidRDefault="00AF2539" w:rsidP="00690049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  <w:sz w:val="18"/>
          <w:szCs w:val="18"/>
        </w:rPr>
      </w:pPr>
      <w:r w:rsidRPr="00AF2539">
        <w:rPr>
          <w:rFonts w:ascii="Microsoft Sans Serif" w:hAnsi="Microsoft Sans Serif" w:cs="Microsoft Sans Serif"/>
          <w:sz w:val="18"/>
          <w:szCs w:val="18"/>
        </w:rPr>
        <w:t>Meals as indicated (B-breakfast, L-lunch, D-dinner)</w:t>
      </w:r>
    </w:p>
    <w:p w14:paraId="4CEFEE90" w14:textId="0D8B9AC6" w:rsidR="00AF2539" w:rsidRPr="00AF2539" w:rsidRDefault="00AF2539" w:rsidP="00690049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  <w:sz w:val="18"/>
          <w:szCs w:val="18"/>
        </w:rPr>
      </w:pPr>
      <w:r w:rsidRPr="00AF2539">
        <w:rPr>
          <w:rFonts w:ascii="Microsoft Sans Serif" w:hAnsi="Microsoft Sans Serif" w:cs="Microsoft Sans Serif"/>
          <w:sz w:val="18"/>
          <w:szCs w:val="18"/>
        </w:rPr>
        <w:t>Sightseeing as indicated</w:t>
      </w:r>
    </w:p>
    <w:p w14:paraId="2B9FEE58" w14:textId="5114F2DC" w:rsidR="00AF2539" w:rsidRPr="00AF2539" w:rsidRDefault="00AF2539" w:rsidP="00690049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  <w:sz w:val="18"/>
          <w:szCs w:val="18"/>
        </w:rPr>
      </w:pPr>
      <w:r w:rsidRPr="00AF2539">
        <w:rPr>
          <w:rFonts w:ascii="Microsoft Sans Serif" w:hAnsi="Microsoft Sans Serif" w:cs="Microsoft Sans Serif"/>
          <w:sz w:val="18"/>
          <w:szCs w:val="18"/>
        </w:rPr>
        <w:t xml:space="preserve">Services of experienced driver/guide plus camp/cook </w:t>
      </w:r>
      <w:proofErr w:type="gramStart"/>
      <w:r w:rsidRPr="00AF2539">
        <w:rPr>
          <w:rFonts w:ascii="Microsoft Sans Serif" w:hAnsi="Microsoft Sans Serif" w:cs="Microsoft Sans Serif"/>
          <w:sz w:val="18"/>
          <w:szCs w:val="18"/>
        </w:rPr>
        <w:t>assistant</w:t>
      </w:r>
      <w:proofErr w:type="gramEnd"/>
    </w:p>
    <w:p w14:paraId="31876C41" w14:textId="2014229E" w:rsidR="00AF2539" w:rsidRPr="00AF2539" w:rsidRDefault="00AF2539" w:rsidP="00690049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  <w:sz w:val="18"/>
          <w:szCs w:val="18"/>
        </w:rPr>
      </w:pPr>
      <w:r w:rsidRPr="00AF2539">
        <w:rPr>
          <w:rFonts w:ascii="Microsoft Sans Serif" w:hAnsi="Microsoft Sans Serif" w:cs="Microsoft Sans Serif"/>
          <w:sz w:val="18"/>
          <w:szCs w:val="18"/>
        </w:rPr>
        <w:t>Fully equipped safari vehicle, with camping / cooking equipment</w:t>
      </w:r>
    </w:p>
    <w:p w14:paraId="3350BBA0" w14:textId="3D4BDE20" w:rsidR="00AF2539" w:rsidRPr="00AF2539" w:rsidRDefault="00AF2539" w:rsidP="00690049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  <w:sz w:val="18"/>
          <w:szCs w:val="18"/>
        </w:rPr>
      </w:pPr>
      <w:r w:rsidRPr="00AF2539">
        <w:rPr>
          <w:rFonts w:ascii="Microsoft Sans Serif" w:hAnsi="Microsoft Sans Serif" w:cs="Microsoft Sans Serif"/>
          <w:sz w:val="18"/>
          <w:szCs w:val="18"/>
        </w:rPr>
        <w:t>All road tolls, vehicle taxes, National Park entry fees</w:t>
      </w:r>
    </w:p>
    <w:p w14:paraId="3B3AC3F0" w14:textId="45F38102" w:rsidR="00AF2539" w:rsidRPr="00AF2539" w:rsidRDefault="00AF2539" w:rsidP="00690049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  <w:sz w:val="18"/>
          <w:szCs w:val="18"/>
        </w:rPr>
      </w:pPr>
      <w:r w:rsidRPr="00AF2539">
        <w:rPr>
          <w:rFonts w:ascii="Microsoft Sans Serif" w:hAnsi="Microsoft Sans Serif" w:cs="Microsoft Sans Serif"/>
          <w:sz w:val="18"/>
          <w:szCs w:val="18"/>
        </w:rPr>
        <w:t>Airport transfers (day 1 &amp; day 32 only)</w:t>
      </w:r>
    </w:p>
    <w:p w14:paraId="587BADB8" w14:textId="53772FEB" w:rsidR="00AF2539" w:rsidRPr="00AF2539" w:rsidRDefault="00AF2539" w:rsidP="00690049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  <w:sz w:val="18"/>
          <w:szCs w:val="18"/>
        </w:rPr>
      </w:pPr>
      <w:r w:rsidRPr="00AF2539">
        <w:rPr>
          <w:rFonts w:ascii="Microsoft Sans Serif" w:hAnsi="Microsoft Sans Serif" w:cs="Microsoft Sans Serif"/>
          <w:sz w:val="18"/>
          <w:szCs w:val="18"/>
        </w:rPr>
        <w:t xml:space="preserve">Domestic flight Kilimanjaro </w:t>
      </w:r>
      <w:r w:rsidRPr="00AF2539">
        <w:rPr>
          <w:rFonts w:ascii="Microsoft Sans Serif" w:hAnsi="Microsoft Sans Serif" w:cs="Microsoft Sans Serif"/>
          <w:sz w:val="18"/>
          <w:szCs w:val="18"/>
        </w:rPr>
        <w:t>–</w:t>
      </w:r>
      <w:r w:rsidRPr="00AF2539">
        <w:rPr>
          <w:rFonts w:ascii="Microsoft Sans Serif" w:hAnsi="Microsoft Sans Serif" w:cs="Microsoft Sans Serif"/>
          <w:sz w:val="18"/>
          <w:szCs w:val="18"/>
        </w:rPr>
        <w:t xml:space="preserve"> Zanzibar</w:t>
      </w:r>
    </w:p>
    <w:p w14:paraId="0C35619A" w14:textId="77777777" w:rsidR="00AF2539" w:rsidRPr="00AF2539" w:rsidRDefault="00AF2539" w:rsidP="00AF2539">
      <w:pPr>
        <w:rPr>
          <w:rFonts w:ascii="Microsoft Sans Serif" w:hAnsi="Microsoft Sans Serif" w:cs="Microsoft Sans Serif"/>
          <w:sz w:val="18"/>
          <w:szCs w:val="18"/>
        </w:rPr>
      </w:pPr>
    </w:p>
    <w:p w14:paraId="1BC45C63" w14:textId="77777777" w:rsidR="00AF2539" w:rsidRPr="00AF2539" w:rsidRDefault="00AF2539" w:rsidP="00AF2539">
      <w:pPr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AF2539">
        <w:rPr>
          <w:rFonts w:ascii="Microsoft Sans Serif" w:hAnsi="Microsoft Sans Serif" w:cs="Microsoft Sans Serif"/>
          <w:b/>
          <w:bCs/>
          <w:sz w:val="18"/>
          <w:szCs w:val="18"/>
        </w:rPr>
        <w:t>EXCLUSIONS</w:t>
      </w:r>
    </w:p>
    <w:p w14:paraId="5719150F" w14:textId="23747636" w:rsidR="00AF2539" w:rsidRPr="00690049" w:rsidRDefault="00AF2539" w:rsidP="00690049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  <w:sz w:val="18"/>
          <w:szCs w:val="18"/>
        </w:rPr>
      </w:pPr>
      <w:r w:rsidRPr="00690049">
        <w:rPr>
          <w:rFonts w:ascii="Microsoft Sans Serif" w:hAnsi="Microsoft Sans Serif" w:cs="Microsoft Sans Serif"/>
          <w:sz w:val="18"/>
          <w:szCs w:val="18"/>
        </w:rPr>
        <w:t>International airfares</w:t>
      </w:r>
    </w:p>
    <w:p w14:paraId="7849CB25" w14:textId="091A2A58" w:rsidR="00AF2539" w:rsidRPr="00690049" w:rsidRDefault="00AF2539" w:rsidP="00690049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  <w:sz w:val="18"/>
          <w:szCs w:val="18"/>
        </w:rPr>
      </w:pPr>
      <w:r w:rsidRPr="00690049">
        <w:rPr>
          <w:rFonts w:ascii="Microsoft Sans Serif" w:hAnsi="Microsoft Sans Serif" w:cs="Microsoft Sans Serif"/>
          <w:sz w:val="18"/>
          <w:szCs w:val="18"/>
        </w:rPr>
        <w:t>Travel Insurance</w:t>
      </w:r>
    </w:p>
    <w:p w14:paraId="42033D75" w14:textId="051A99D0" w:rsidR="00AF2539" w:rsidRPr="00690049" w:rsidRDefault="00AF2539" w:rsidP="00690049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  <w:sz w:val="18"/>
          <w:szCs w:val="18"/>
        </w:rPr>
      </w:pPr>
      <w:r w:rsidRPr="00690049">
        <w:rPr>
          <w:rFonts w:ascii="Microsoft Sans Serif" w:hAnsi="Microsoft Sans Serif" w:cs="Microsoft Sans Serif"/>
          <w:sz w:val="18"/>
          <w:szCs w:val="18"/>
        </w:rPr>
        <w:t>Entry Visa to all countries</w:t>
      </w:r>
    </w:p>
    <w:p w14:paraId="11598474" w14:textId="7BF6134C" w:rsidR="00AF2539" w:rsidRPr="00690049" w:rsidRDefault="00AF2539" w:rsidP="00690049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  <w:sz w:val="18"/>
          <w:szCs w:val="18"/>
        </w:rPr>
      </w:pPr>
      <w:r w:rsidRPr="00690049">
        <w:rPr>
          <w:rFonts w:ascii="Microsoft Sans Serif" w:hAnsi="Microsoft Sans Serif" w:cs="Microsoft Sans Serif"/>
          <w:sz w:val="18"/>
          <w:szCs w:val="18"/>
        </w:rPr>
        <w:t>Items of a personal nature (</w:t>
      </w:r>
      <w:proofErr w:type="spellStart"/>
      <w:r w:rsidRPr="00690049">
        <w:rPr>
          <w:rFonts w:ascii="Microsoft Sans Serif" w:hAnsi="Microsoft Sans Serif" w:cs="Microsoft Sans Serif"/>
          <w:sz w:val="18"/>
          <w:szCs w:val="18"/>
        </w:rPr>
        <w:t>eg.</w:t>
      </w:r>
      <w:proofErr w:type="spellEnd"/>
      <w:r w:rsidRPr="00690049">
        <w:rPr>
          <w:rFonts w:ascii="Microsoft Sans Serif" w:hAnsi="Microsoft Sans Serif" w:cs="Microsoft Sans Serif"/>
          <w:sz w:val="18"/>
          <w:szCs w:val="18"/>
        </w:rPr>
        <w:t xml:space="preserve"> drinks, souvenirs)</w:t>
      </w:r>
    </w:p>
    <w:p w14:paraId="323B0C8A" w14:textId="3CE2D2F4" w:rsidR="00AF2539" w:rsidRPr="00690049" w:rsidRDefault="00AF2539" w:rsidP="00690049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  <w:sz w:val="18"/>
          <w:szCs w:val="18"/>
        </w:rPr>
      </w:pPr>
      <w:r w:rsidRPr="00690049">
        <w:rPr>
          <w:rFonts w:ascii="Microsoft Sans Serif" w:hAnsi="Microsoft Sans Serif" w:cs="Microsoft Sans Serif"/>
          <w:sz w:val="18"/>
          <w:szCs w:val="18"/>
        </w:rPr>
        <w:t xml:space="preserve">Any other optional activities you choose to take </w:t>
      </w:r>
      <w:proofErr w:type="gramStart"/>
      <w:r w:rsidRPr="00690049">
        <w:rPr>
          <w:rFonts w:ascii="Microsoft Sans Serif" w:hAnsi="Microsoft Sans Serif" w:cs="Microsoft Sans Serif"/>
          <w:sz w:val="18"/>
          <w:szCs w:val="18"/>
        </w:rPr>
        <w:t>yourself</w:t>
      </w:r>
      <w:proofErr w:type="gramEnd"/>
    </w:p>
    <w:p w14:paraId="1E5CDF07" w14:textId="01255CB8" w:rsidR="00AF2539" w:rsidRPr="00690049" w:rsidRDefault="00AF2539" w:rsidP="00690049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  <w:sz w:val="18"/>
          <w:szCs w:val="18"/>
        </w:rPr>
      </w:pPr>
      <w:r w:rsidRPr="00690049">
        <w:rPr>
          <w:rFonts w:ascii="Microsoft Sans Serif" w:hAnsi="Microsoft Sans Serif" w:cs="Microsoft Sans Serif"/>
          <w:sz w:val="18"/>
          <w:szCs w:val="18"/>
        </w:rPr>
        <w:t>Tipping</w:t>
      </w:r>
    </w:p>
    <w:p w14:paraId="6BE4E1A9" w14:textId="425FE424" w:rsidR="00AF2539" w:rsidRPr="00690049" w:rsidRDefault="00AF2539" w:rsidP="00690049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  <w:color w:val="FF0000"/>
          <w:sz w:val="18"/>
          <w:szCs w:val="18"/>
        </w:rPr>
      </w:pPr>
      <w:r w:rsidRPr="00690049">
        <w:rPr>
          <w:rFonts w:ascii="Microsoft Sans Serif" w:hAnsi="Microsoft Sans Serif" w:cs="Microsoft Sans Serif"/>
          <w:color w:val="FF0000"/>
          <w:sz w:val="18"/>
          <w:szCs w:val="18"/>
        </w:rPr>
        <w:t>Gorilla Permit USD$850</w:t>
      </w:r>
    </w:p>
    <w:p w14:paraId="6E24CD25" w14:textId="228AA5D6" w:rsidR="00000000" w:rsidRPr="00690049" w:rsidRDefault="00AF2539" w:rsidP="00690049">
      <w:pPr>
        <w:pStyle w:val="ListParagraph"/>
        <w:numPr>
          <w:ilvl w:val="0"/>
          <w:numId w:val="5"/>
        </w:numPr>
        <w:rPr>
          <w:color w:val="FF0000"/>
        </w:rPr>
      </w:pPr>
      <w:r w:rsidRPr="00690049">
        <w:rPr>
          <w:rFonts w:ascii="Microsoft Sans Serif" w:hAnsi="Microsoft Sans Serif" w:cs="Microsoft Sans Serif"/>
          <w:color w:val="FF0000"/>
          <w:sz w:val="18"/>
          <w:szCs w:val="18"/>
        </w:rPr>
        <w:t>Chimpanzee permit USD$</w:t>
      </w:r>
      <w:r w:rsidRPr="00690049">
        <w:rPr>
          <w:rFonts w:ascii="Microsoft Sans Serif" w:hAnsi="Microsoft Sans Serif" w:cs="Microsoft Sans Serif"/>
          <w:b/>
          <w:bCs/>
          <w:color w:val="FF0000"/>
          <w:sz w:val="18"/>
          <w:szCs w:val="18"/>
        </w:rPr>
        <w:t>285</w:t>
      </w:r>
    </w:p>
    <w:sectPr w:rsidR="00086C42" w:rsidRPr="00690049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208"/>
    <w:multiLevelType w:val="hybridMultilevel"/>
    <w:tmpl w:val="AE6AA416"/>
    <w:lvl w:ilvl="0" w:tplc="08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15ED5E51"/>
    <w:multiLevelType w:val="hybridMultilevel"/>
    <w:tmpl w:val="D708D956"/>
    <w:lvl w:ilvl="0" w:tplc="08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" w15:restartNumberingAfterBreak="0">
    <w:nsid w:val="288F40EB"/>
    <w:multiLevelType w:val="hybridMultilevel"/>
    <w:tmpl w:val="7952E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02FBF"/>
    <w:multiLevelType w:val="hybridMultilevel"/>
    <w:tmpl w:val="DFD23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B4084"/>
    <w:multiLevelType w:val="hybridMultilevel"/>
    <w:tmpl w:val="53F0B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75865"/>
    <w:multiLevelType w:val="hybridMultilevel"/>
    <w:tmpl w:val="0AB41BAE"/>
    <w:lvl w:ilvl="0" w:tplc="40C08418">
      <w:numFmt w:val="bullet"/>
      <w:lvlText w:val="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559428">
    <w:abstractNumId w:val="0"/>
  </w:num>
  <w:num w:numId="2" w16cid:durableId="1830948286">
    <w:abstractNumId w:val="1"/>
  </w:num>
  <w:num w:numId="3" w16cid:durableId="1881086297">
    <w:abstractNumId w:val="3"/>
  </w:num>
  <w:num w:numId="4" w16cid:durableId="1964341840">
    <w:abstractNumId w:val="5"/>
  </w:num>
  <w:num w:numId="5" w16cid:durableId="929579656">
    <w:abstractNumId w:val="4"/>
  </w:num>
  <w:num w:numId="6" w16cid:durableId="345252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39"/>
    <w:rsid w:val="002F26A2"/>
    <w:rsid w:val="00690049"/>
    <w:rsid w:val="00957C88"/>
    <w:rsid w:val="009B082A"/>
    <w:rsid w:val="00A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6C6F"/>
  <w15:chartTrackingRefBased/>
  <w15:docId w15:val="{10EC4A87-A847-3E43-8312-53FA3CE5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539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Paterson</dc:creator>
  <cp:keywords/>
  <dc:description/>
  <cp:lastModifiedBy>Julie Paterson</cp:lastModifiedBy>
  <cp:revision>1</cp:revision>
  <dcterms:created xsi:type="dcterms:W3CDTF">2024-05-02T09:16:00Z</dcterms:created>
  <dcterms:modified xsi:type="dcterms:W3CDTF">2024-05-02T09:28:00Z</dcterms:modified>
</cp:coreProperties>
</file>